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Thursday,</w:t>
      </w:r>
      <w:r w:rsidR="00E662BB">
        <w:t xml:space="preserve"> </w:t>
      </w:r>
      <w:r w:rsidR="009218E7">
        <w:t>Ma7 25</w:t>
      </w:r>
      <w:r w:rsidR="00E662BB">
        <w:t>,</w:t>
      </w:r>
      <w:r>
        <w:t xml:space="preserve"> 201</w:t>
      </w:r>
      <w:r w:rsidR="00E74457">
        <w:t>7</w:t>
      </w:r>
      <w:r>
        <w:t xml:space="preserve"> 5:00 pm</w:t>
      </w:r>
    </w:p>
    <w:p w:rsidR="00B72B79" w:rsidRDefault="00612C0B" w:rsidP="00B72B79">
      <w:pPr>
        <w:ind w:right="60"/>
        <w:jc w:val="center"/>
      </w:pPr>
      <w:r>
        <w:t>Place:  New Bedford City Hall 133 William St.</w:t>
      </w:r>
    </w:p>
    <w:p w:rsidR="00B72B79" w:rsidRDefault="009218E7" w:rsidP="00B72B79">
      <w:pPr>
        <w:ind w:right="60"/>
        <w:jc w:val="center"/>
      </w:pPr>
      <w:r>
        <w:t>Ashley Room 1</w:t>
      </w:r>
      <w:r w:rsidRPr="009218E7">
        <w:rPr>
          <w:vertAlign w:val="superscript"/>
        </w:rPr>
        <w:t>st</w:t>
      </w:r>
      <w:r>
        <w:t xml:space="preserve"> Floor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612C0B" w:rsidRDefault="009218E7" w:rsidP="00E72367">
      <w:pPr>
        <w:pStyle w:val="ListParagraph"/>
        <w:numPr>
          <w:ilvl w:val="0"/>
          <w:numId w:val="6"/>
        </w:numPr>
        <w:ind w:right="60"/>
      </w:pPr>
      <w:r>
        <w:t>April 27</w:t>
      </w:r>
      <w:r w:rsidR="00612C0B">
        <w:t>, 2017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463800" w:rsidRDefault="00B72B79" w:rsidP="00E72367">
      <w:pPr>
        <w:tabs>
          <w:tab w:val="left" w:pos="720"/>
        </w:tabs>
      </w:pPr>
      <w:r>
        <w:t>7.</w:t>
      </w:r>
      <w:r>
        <w:tab/>
        <w:t>Old Business</w:t>
      </w:r>
    </w:p>
    <w:p w:rsidR="0070003A" w:rsidRDefault="0089710A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on Security</w:t>
      </w:r>
    </w:p>
    <w:p w:rsidR="0089710A" w:rsidRDefault="0089710A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ADA Certification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40166A" w:rsidRDefault="00B72B79" w:rsidP="0089710A">
      <w:pPr>
        <w:tabs>
          <w:tab w:val="left" w:pos="720"/>
        </w:tabs>
      </w:pPr>
      <w:r>
        <w:t>8.</w:t>
      </w:r>
      <w:r>
        <w:tab/>
        <w:t>New Business</w:t>
      </w:r>
    </w:p>
    <w:p w:rsidR="00BE3AE7" w:rsidRDefault="00612C0B" w:rsidP="00612C0B">
      <w:pPr>
        <w:pStyle w:val="ListParagraph"/>
        <w:numPr>
          <w:ilvl w:val="0"/>
          <w:numId w:val="7"/>
        </w:numPr>
        <w:tabs>
          <w:tab w:val="left" w:pos="720"/>
        </w:tabs>
        <w:ind w:left="1080"/>
      </w:pPr>
      <w:r>
        <w:t xml:space="preserve">FY18 </w:t>
      </w:r>
      <w:r w:rsidR="009218E7">
        <w:t>Penultimate</w:t>
      </w:r>
      <w:bookmarkStart w:id="0" w:name="_GoBack"/>
      <w:bookmarkEnd w:id="0"/>
      <w:r>
        <w:t xml:space="preserve"> Discussion</w:t>
      </w:r>
    </w:p>
    <w:p w:rsidR="00612C0B" w:rsidRDefault="00612C0B" w:rsidP="00612C0B">
      <w:pPr>
        <w:pStyle w:val="ListParagraph"/>
        <w:tabs>
          <w:tab w:val="left" w:pos="720"/>
        </w:tabs>
        <w:ind w:left="108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3545E8">
        <w:t>Logistics for the Next Advisory Board Meeting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14706D" w:rsidRDefault="00C36EC7" w:rsidP="00612C0B">
      <w:pPr>
        <w:widowControl w:val="0"/>
        <w:autoSpaceDE w:val="0"/>
        <w:autoSpaceDN w:val="0"/>
        <w:adjustRightInd w:val="0"/>
        <w:spacing w:line="257" w:lineRule="auto"/>
        <w:ind w:left="108" w:right="200" w:firstLine="7"/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60" w:rsidRDefault="005A5560" w:rsidP="002761C0">
      <w:r>
        <w:separator/>
      </w:r>
    </w:p>
  </w:endnote>
  <w:endnote w:type="continuationSeparator" w:id="0">
    <w:p w:rsidR="005A5560" w:rsidRDefault="005A5560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5A5560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5A5560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5A5560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60" w:rsidRDefault="005A5560" w:rsidP="002761C0">
      <w:r>
        <w:separator/>
      </w:r>
    </w:p>
  </w:footnote>
  <w:footnote w:type="continuationSeparator" w:id="0">
    <w:p w:rsidR="005A5560" w:rsidRDefault="005A5560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79761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45D18"/>
    <w:multiLevelType w:val="hybridMultilevel"/>
    <w:tmpl w:val="671AD1C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C72B8"/>
    <w:rsid w:val="000F1614"/>
    <w:rsid w:val="00116A63"/>
    <w:rsid w:val="00193F49"/>
    <w:rsid w:val="002761C0"/>
    <w:rsid w:val="00293B90"/>
    <w:rsid w:val="002B3670"/>
    <w:rsid w:val="002D61DB"/>
    <w:rsid w:val="002D6919"/>
    <w:rsid w:val="00312F05"/>
    <w:rsid w:val="003545E8"/>
    <w:rsid w:val="0040166A"/>
    <w:rsid w:val="004236A1"/>
    <w:rsid w:val="004332B7"/>
    <w:rsid w:val="00446865"/>
    <w:rsid w:val="00463800"/>
    <w:rsid w:val="004718C9"/>
    <w:rsid w:val="00524929"/>
    <w:rsid w:val="005A0DC1"/>
    <w:rsid w:val="005A4436"/>
    <w:rsid w:val="005A5560"/>
    <w:rsid w:val="005C3AC7"/>
    <w:rsid w:val="00612C0B"/>
    <w:rsid w:val="00653C1E"/>
    <w:rsid w:val="0068093F"/>
    <w:rsid w:val="00697F7E"/>
    <w:rsid w:val="006B130D"/>
    <w:rsid w:val="006F2467"/>
    <w:rsid w:val="0070003A"/>
    <w:rsid w:val="00702840"/>
    <w:rsid w:val="007A6DF4"/>
    <w:rsid w:val="00821E98"/>
    <w:rsid w:val="00823145"/>
    <w:rsid w:val="0089710A"/>
    <w:rsid w:val="008D3811"/>
    <w:rsid w:val="009218E7"/>
    <w:rsid w:val="009220E7"/>
    <w:rsid w:val="00994111"/>
    <w:rsid w:val="009A0B45"/>
    <w:rsid w:val="00A363FC"/>
    <w:rsid w:val="00A60178"/>
    <w:rsid w:val="00AA2EF7"/>
    <w:rsid w:val="00AB279F"/>
    <w:rsid w:val="00B560FD"/>
    <w:rsid w:val="00B72B79"/>
    <w:rsid w:val="00BE3AE7"/>
    <w:rsid w:val="00C1475A"/>
    <w:rsid w:val="00C36EC7"/>
    <w:rsid w:val="00C6047E"/>
    <w:rsid w:val="00C64182"/>
    <w:rsid w:val="00C77E4C"/>
    <w:rsid w:val="00C84D3F"/>
    <w:rsid w:val="00CB78C9"/>
    <w:rsid w:val="00CF2582"/>
    <w:rsid w:val="00D626B0"/>
    <w:rsid w:val="00D9092D"/>
    <w:rsid w:val="00E662BB"/>
    <w:rsid w:val="00E72367"/>
    <w:rsid w:val="00E74457"/>
    <w:rsid w:val="00E95CE3"/>
    <w:rsid w:val="00EB457C"/>
    <w:rsid w:val="00EC0B79"/>
    <w:rsid w:val="00EE1908"/>
    <w:rsid w:val="00F422D5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3</cp:revision>
  <cp:lastPrinted>2014-04-10T19:12:00Z</cp:lastPrinted>
  <dcterms:created xsi:type="dcterms:W3CDTF">2017-05-18T15:48:00Z</dcterms:created>
  <dcterms:modified xsi:type="dcterms:W3CDTF">2017-05-18T15:49:00Z</dcterms:modified>
</cp:coreProperties>
</file>