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EF0" w:rsidRDefault="00B97EF0" w:rsidP="00430A62">
      <w:pPr>
        <w:ind w:right="60"/>
        <w:rPr>
          <w:sz w:val="20"/>
          <w:szCs w:val="20"/>
        </w:rPr>
      </w:pPr>
    </w:p>
    <w:p w:rsidR="00C41F37" w:rsidRDefault="00C41F37" w:rsidP="00430A62">
      <w:pPr>
        <w:ind w:right="60"/>
        <w:rPr>
          <w:sz w:val="20"/>
          <w:szCs w:val="20"/>
        </w:rPr>
      </w:pPr>
    </w:p>
    <w:p w:rsidR="00C41F37" w:rsidRDefault="00C41F37" w:rsidP="00430A62">
      <w:pPr>
        <w:ind w:right="60"/>
        <w:rPr>
          <w:sz w:val="20"/>
          <w:szCs w:val="20"/>
        </w:rPr>
      </w:pPr>
    </w:p>
    <w:p w:rsidR="006D78E7" w:rsidRDefault="006D78E7" w:rsidP="00430A62">
      <w:pPr>
        <w:ind w:right="60"/>
        <w:rPr>
          <w:sz w:val="20"/>
          <w:szCs w:val="20"/>
        </w:rPr>
      </w:pPr>
    </w:p>
    <w:p w:rsidR="00381F0B" w:rsidRDefault="00381F0B" w:rsidP="00430A62">
      <w:pPr>
        <w:ind w:right="60"/>
        <w:rPr>
          <w:sz w:val="20"/>
          <w:szCs w:val="20"/>
        </w:rPr>
      </w:pPr>
    </w:p>
    <w:p w:rsidR="00381F0B" w:rsidRPr="00623A6A" w:rsidRDefault="00381F0B" w:rsidP="00381F0B">
      <w:pPr>
        <w:ind w:right="60"/>
        <w:jc w:val="center"/>
        <w:rPr>
          <w:b/>
        </w:rPr>
      </w:pPr>
      <w:r w:rsidRPr="00623A6A">
        <w:rPr>
          <w:b/>
        </w:rPr>
        <w:t>SOUTHEASTERN REGIONAL TRANSIT AUTHORITY</w:t>
      </w:r>
      <w:r w:rsidRPr="00623A6A">
        <w:rPr>
          <w:b/>
        </w:rPr>
        <w:br/>
        <w:t>ADVISORY BOARD MEETING</w:t>
      </w:r>
      <w:r w:rsidRPr="00623A6A">
        <w:rPr>
          <w:b/>
        </w:rPr>
        <w:br/>
      </w:r>
      <w:r w:rsidR="00A653AB">
        <w:rPr>
          <w:b/>
        </w:rPr>
        <w:t xml:space="preserve">AMENDED </w:t>
      </w:r>
      <w:r w:rsidRPr="00623A6A">
        <w:rPr>
          <w:b/>
        </w:rPr>
        <w:t>Agenda</w:t>
      </w:r>
      <w:r w:rsidRPr="00623A6A">
        <w:br/>
      </w:r>
    </w:p>
    <w:p w:rsidR="00381F0B" w:rsidRDefault="00381F0B" w:rsidP="00381F0B">
      <w:pPr>
        <w:ind w:right="60"/>
        <w:jc w:val="center"/>
      </w:pPr>
      <w:r>
        <w:t xml:space="preserve">Date:  </w:t>
      </w:r>
      <w:r w:rsidR="001C43DB">
        <w:t>Wednesday September 18, 2013, 6</w:t>
      </w:r>
      <w:r>
        <w:t>:00 pm</w:t>
      </w:r>
    </w:p>
    <w:p w:rsidR="00381F0B" w:rsidRDefault="00381F0B" w:rsidP="00381F0B">
      <w:pPr>
        <w:ind w:right="60"/>
        <w:jc w:val="center"/>
      </w:pPr>
      <w:r>
        <w:t>Place:  700 Pleasant St, Suite 320 (SRTA Administrative Office), New Bedford MA</w:t>
      </w:r>
    </w:p>
    <w:p w:rsidR="00381F0B" w:rsidRDefault="00381F0B" w:rsidP="00381F0B">
      <w:pPr>
        <w:ind w:right="60"/>
        <w:jc w:val="center"/>
      </w:pPr>
    </w:p>
    <w:p w:rsidR="00381F0B" w:rsidRDefault="00381F0B" w:rsidP="00381F0B">
      <w:pPr>
        <w:ind w:right="60"/>
        <w:jc w:val="center"/>
      </w:pPr>
    </w:p>
    <w:p w:rsidR="00381F0B" w:rsidRDefault="00381F0B" w:rsidP="00381F0B">
      <w:pPr>
        <w:ind w:right="60"/>
        <w:jc w:val="center"/>
        <w:outlineLvl w:val="0"/>
      </w:pPr>
      <w:r>
        <w:rPr>
          <w:b/>
          <w:u w:val="single"/>
        </w:rPr>
        <w:t>Agenda</w:t>
      </w:r>
    </w:p>
    <w:p w:rsidR="00381F0B" w:rsidRDefault="00381F0B" w:rsidP="00381F0B">
      <w:pPr>
        <w:ind w:right="60"/>
        <w:rPr>
          <w:sz w:val="20"/>
          <w:szCs w:val="20"/>
        </w:rPr>
      </w:pPr>
    </w:p>
    <w:p w:rsidR="001C43DB" w:rsidRDefault="001C43DB" w:rsidP="00381F0B">
      <w:pPr>
        <w:ind w:right="60"/>
        <w:rPr>
          <w:sz w:val="20"/>
          <w:szCs w:val="20"/>
        </w:rPr>
      </w:pPr>
    </w:p>
    <w:p w:rsidR="001C43DB" w:rsidRDefault="001C43DB" w:rsidP="001C43DB">
      <w:pPr>
        <w:ind w:left="1440"/>
      </w:pPr>
      <w:r>
        <w:t>Call to Order</w:t>
      </w:r>
    </w:p>
    <w:p w:rsidR="001C43DB" w:rsidRDefault="001C43DB" w:rsidP="001C43DB">
      <w:pPr>
        <w:ind w:left="1440"/>
      </w:pPr>
    </w:p>
    <w:p w:rsidR="001C43DB" w:rsidRDefault="001C43DB" w:rsidP="001C43DB">
      <w:pPr>
        <w:ind w:left="1440"/>
      </w:pPr>
      <w:r>
        <w:t xml:space="preserve">Executive Session </w:t>
      </w:r>
    </w:p>
    <w:p w:rsidR="001C43DB" w:rsidRDefault="001C43DB" w:rsidP="001C43DB">
      <w:pPr>
        <w:ind w:left="1440"/>
      </w:pPr>
    </w:p>
    <w:p w:rsidR="001C43DB" w:rsidRDefault="001C43DB" w:rsidP="001C43DB">
      <w:pPr>
        <w:numPr>
          <w:ilvl w:val="0"/>
          <w:numId w:val="10"/>
        </w:numPr>
      </w:pPr>
      <w:r>
        <w:t xml:space="preserve">To discuss strategy with respect to litigation – </w:t>
      </w:r>
      <w:proofErr w:type="spellStart"/>
      <w:r>
        <w:t>Cosentino</w:t>
      </w:r>
      <w:proofErr w:type="spellEnd"/>
      <w:r>
        <w:t xml:space="preserve"> v. SRTA</w:t>
      </w:r>
    </w:p>
    <w:p w:rsidR="001C43DB" w:rsidRDefault="001C43DB" w:rsidP="001C43DB"/>
    <w:p w:rsidR="001C43DB" w:rsidRDefault="001C43DB" w:rsidP="001C43DB">
      <w:pPr>
        <w:ind w:left="1440"/>
      </w:pPr>
      <w:r>
        <w:t>Adjournment</w:t>
      </w:r>
    </w:p>
    <w:p w:rsidR="001C43DB" w:rsidRDefault="001C43DB" w:rsidP="001C43DB">
      <w:pPr>
        <w:ind w:left="1440"/>
      </w:pPr>
    </w:p>
    <w:p w:rsidR="001C43DB" w:rsidRDefault="001C43DB" w:rsidP="001C43DB">
      <w:pPr>
        <w:ind w:left="1440"/>
      </w:pPr>
      <w:r>
        <w:tab/>
        <w:t>The matters listed are those reasonably anticipated by the Chair to be discussed at the meeting.</w:t>
      </w:r>
    </w:p>
    <w:p w:rsidR="001C43DB" w:rsidRDefault="001C43DB" w:rsidP="001C43DB">
      <w:pPr>
        <w:ind w:left="1440"/>
      </w:pPr>
    </w:p>
    <w:p w:rsidR="001C43DB" w:rsidRDefault="001C43DB" w:rsidP="001C43DB">
      <w:pPr>
        <w:ind w:left="1440"/>
      </w:pPr>
      <w:r>
        <w:tab/>
        <w:t>Not all items listed may, in fact, be discussed.  Other items not listed may be brought up for discussion to the extent permitted by law.</w:t>
      </w:r>
    </w:p>
    <w:p w:rsidR="001C43DB" w:rsidRDefault="001C43DB" w:rsidP="001C43DB">
      <w:pPr>
        <w:ind w:left="1440"/>
      </w:pPr>
    </w:p>
    <w:p w:rsidR="001C43DB" w:rsidRDefault="001C43DB" w:rsidP="001C43DB">
      <w:pPr>
        <w:ind w:left="1440"/>
      </w:pPr>
      <w:r>
        <w:tab/>
        <w:t>Massachusetts General Laws, Chapter 30A, Section 2(e) requires any person making a video or audio recording of the meeting to notify the Chair at the start of the meeting.</w:t>
      </w:r>
    </w:p>
    <w:p w:rsidR="001C43DB" w:rsidRDefault="001C43DB" w:rsidP="001C43DB">
      <w:pPr>
        <w:ind w:left="1440"/>
      </w:pPr>
    </w:p>
    <w:p w:rsidR="001C43DB" w:rsidRDefault="001C43DB" w:rsidP="001C43DB">
      <w:pPr>
        <w:ind w:left="1440"/>
      </w:pPr>
    </w:p>
    <w:p w:rsidR="001C43DB" w:rsidRDefault="001C43DB" w:rsidP="001C43DB">
      <w:pPr>
        <w:ind w:left="1440"/>
      </w:pPr>
    </w:p>
    <w:p w:rsidR="001C43DB" w:rsidRDefault="001C43DB" w:rsidP="001C43DB">
      <w:pPr>
        <w:ind w:left="1440"/>
      </w:pPr>
    </w:p>
    <w:p w:rsidR="001C43DB" w:rsidRDefault="001C43DB" w:rsidP="001C43DB">
      <w:pPr>
        <w:ind w:left="1440"/>
      </w:pPr>
    </w:p>
    <w:p w:rsidR="001C43DB" w:rsidRDefault="001C43DB" w:rsidP="001C43DB">
      <w:pPr>
        <w:ind w:left="1440"/>
      </w:pPr>
    </w:p>
    <w:p w:rsidR="001C43DB" w:rsidRDefault="001C43DB" w:rsidP="001C43DB">
      <w:pPr>
        <w:ind w:left="1440"/>
      </w:pPr>
    </w:p>
    <w:p w:rsidR="001C43DB" w:rsidRPr="00EA5D6C" w:rsidRDefault="001C43DB" w:rsidP="00381F0B">
      <w:pPr>
        <w:ind w:right="60"/>
        <w:rPr>
          <w:sz w:val="20"/>
          <w:szCs w:val="20"/>
        </w:rPr>
      </w:pPr>
    </w:p>
    <w:sectPr w:rsidR="001C43DB" w:rsidRPr="00EA5D6C" w:rsidSect="006D78E7">
      <w:headerReference w:type="default" r:id="rId7"/>
      <w:footerReference w:type="default" r:id="rId8"/>
      <w:type w:val="continuous"/>
      <w:pgSz w:w="12240" w:h="15840"/>
      <w:pgMar w:top="1440" w:right="1440" w:bottom="720" w:left="1440" w:header="720" w:footer="36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5DFE" w:rsidRDefault="00A65DFE">
      <w:r>
        <w:separator/>
      </w:r>
    </w:p>
  </w:endnote>
  <w:endnote w:type="continuationSeparator" w:id="0">
    <w:p w:rsidR="00A65DFE" w:rsidRDefault="00A65D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66B" w:rsidRPr="005D766B" w:rsidRDefault="005D766B" w:rsidP="00C45C47">
    <w:pPr>
      <w:pStyle w:val="Footer"/>
      <w:jc w:val="center"/>
      <w:rPr>
        <w:rFonts w:ascii="Arial" w:hAnsi="Arial"/>
        <w:b/>
        <w:sz w:val="16"/>
        <w:szCs w:val="16"/>
      </w:rPr>
    </w:pPr>
  </w:p>
  <w:p w:rsidR="003F3A79" w:rsidRPr="0060398A" w:rsidRDefault="003F3A79" w:rsidP="00C45C47">
    <w:pPr>
      <w:pStyle w:val="Footer"/>
      <w:jc w:val="center"/>
      <w:rPr>
        <w:rFonts w:ascii="Arial" w:hAnsi="Arial"/>
        <w:b/>
        <w:sz w:val="10"/>
        <w:szCs w:val="10"/>
      </w:rPr>
    </w:pPr>
    <w:r w:rsidRPr="00C55A36">
      <w:rPr>
        <w:rFonts w:ascii="Arial" w:hAnsi="Arial"/>
        <w:b/>
        <w:sz w:val="20"/>
        <w:szCs w:val="20"/>
      </w:rPr>
      <w:t>Serving the Communities of</w:t>
    </w:r>
  </w:p>
  <w:p w:rsidR="003F3A79" w:rsidRPr="0060398A" w:rsidRDefault="003F3A79" w:rsidP="00C45C47">
    <w:pPr>
      <w:pStyle w:val="Footer"/>
      <w:jc w:val="center"/>
      <w:rPr>
        <w:rFonts w:ascii="Arial" w:hAnsi="Arial"/>
        <w:sz w:val="10"/>
        <w:szCs w:val="10"/>
      </w:rPr>
    </w:pPr>
  </w:p>
  <w:p w:rsidR="003F3A79" w:rsidRDefault="003F3A79" w:rsidP="00C45C47">
    <w:pPr>
      <w:pStyle w:val="Footer"/>
      <w:jc w:val="center"/>
      <w:rPr>
        <w:rFonts w:ascii="Arial" w:hAnsi="Arial"/>
        <w:sz w:val="18"/>
        <w:szCs w:val="18"/>
      </w:rPr>
    </w:pPr>
    <w:r w:rsidRPr="00D00E25">
      <w:rPr>
        <w:rFonts w:ascii="Arial" w:hAnsi="Arial"/>
        <w:sz w:val="18"/>
        <w:szCs w:val="18"/>
      </w:rPr>
      <w:t xml:space="preserve">Acushnet, Dartmouth, Fairhaven, Fall River, </w:t>
    </w:r>
    <w:r>
      <w:rPr>
        <w:rFonts w:ascii="Arial" w:hAnsi="Arial"/>
        <w:sz w:val="18"/>
        <w:szCs w:val="18"/>
      </w:rPr>
      <w:t xml:space="preserve">Freetown, </w:t>
    </w:r>
    <w:r w:rsidRPr="00D00E25">
      <w:rPr>
        <w:rFonts w:ascii="Arial" w:hAnsi="Arial"/>
        <w:sz w:val="18"/>
        <w:szCs w:val="18"/>
      </w:rPr>
      <w:t>Mattapoisett, New Bedford,</w:t>
    </w:r>
    <w:r>
      <w:rPr>
        <w:rFonts w:ascii="Arial" w:hAnsi="Arial"/>
        <w:sz w:val="18"/>
        <w:szCs w:val="18"/>
      </w:rPr>
      <w:t xml:space="preserve"> </w:t>
    </w:r>
    <w:r w:rsidRPr="00D00E25">
      <w:rPr>
        <w:rFonts w:ascii="Arial" w:hAnsi="Arial"/>
        <w:sz w:val="18"/>
        <w:szCs w:val="18"/>
      </w:rPr>
      <w:t>Somerset, Swansea, Westport</w:t>
    </w:r>
  </w:p>
  <w:p w:rsidR="00C41F37" w:rsidRPr="0060398A" w:rsidRDefault="00C41F37" w:rsidP="00C41F37">
    <w:pPr>
      <w:pStyle w:val="Footer"/>
      <w:jc w:val="center"/>
      <w:rPr>
        <w:rFonts w:ascii="Arial" w:hAnsi="Arial"/>
        <w:b/>
        <w:sz w:val="10"/>
        <w:szCs w:val="10"/>
      </w:rPr>
    </w:pPr>
  </w:p>
  <w:p w:rsidR="00C41F37" w:rsidRPr="006D78E7" w:rsidRDefault="00C41F37" w:rsidP="00C41F37">
    <w:pPr>
      <w:pStyle w:val="Footer"/>
      <w:jc w:val="center"/>
      <w:rPr>
        <w:rFonts w:ascii="Arial" w:hAnsi="Arial"/>
        <w:sz w:val="18"/>
        <w:szCs w:val="18"/>
      </w:rPr>
    </w:pPr>
    <w:r w:rsidRPr="006D78E7">
      <w:rPr>
        <w:rFonts w:ascii="Arial" w:hAnsi="Arial"/>
        <w:sz w:val="18"/>
        <w:szCs w:val="18"/>
      </w:rPr>
      <w:t xml:space="preserve">700 Pleasant St., </w:t>
    </w:r>
    <w:r w:rsidR="006D78E7">
      <w:rPr>
        <w:rFonts w:ascii="Arial" w:hAnsi="Arial"/>
        <w:sz w:val="18"/>
        <w:szCs w:val="18"/>
      </w:rPr>
      <w:t>Suite 320, New Bedford</w:t>
    </w:r>
    <w:r w:rsidR="006A48CA">
      <w:rPr>
        <w:rFonts w:ascii="Arial" w:hAnsi="Arial"/>
        <w:sz w:val="18"/>
        <w:szCs w:val="18"/>
      </w:rPr>
      <w:t>,</w:t>
    </w:r>
    <w:r w:rsidR="006D78E7">
      <w:rPr>
        <w:rFonts w:ascii="Arial" w:hAnsi="Arial"/>
        <w:sz w:val="18"/>
        <w:szCs w:val="18"/>
      </w:rPr>
      <w:t xml:space="preserve"> MA 02740</w:t>
    </w:r>
  </w:p>
  <w:p w:rsidR="00C41F37" w:rsidRPr="006D78E7" w:rsidRDefault="006A48CA" w:rsidP="00C41F37">
    <w:pPr>
      <w:pStyle w:val="Footer"/>
      <w:jc w:val="center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srtabus.com, (P) 508-999-5211</w:t>
    </w:r>
    <w:r w:rsidR="00C41F37" w:rsidRPr="006D78E7">
      <w:rPr>
        <w:rFonts w:ascii="Arial" w:hAnsi="Arial"/>
        <w:sz w:val="18"/>
        <w:szCs w:val="18"/>
      </w:rPr>
      <w:t xml:space="preserve"> (F) 508-993-9196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5DFE" w:rsidRDefault="00A65DFE">
      <w:r>
        <w:separator/>
      </w:r>
    </w:p>
  </w:footnote>
  <w:footnote w:type="continuationSeparator" w:id="0">
    <w:p w:rsidR="00A65DFE" w:rsidRDefault="00A65D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F37" w:rsidRDefault="00C41F37">
    <w:pPr>
      <w:pStyle w:val="Header"/>
    </w:pPr>
    <w:r w:rsidRPr="00C41F37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-222250</wp:posOffset>
          </wp:positionH>
          <wp:positionV relativeFrom="paragraph">
            <wp:posOffset>-284480</wp:posOffset>
          </wp:positionV>
          <wp:extent cx="3008630" cy="895350"/>
          <wp:effectExtent l="19050" t="0" r="1270" b="0"/>
          <wp:wrapSquare wrapText="bothSides"/>
          <wp:docPr id="1" name="Picture 1" descr="C:\Users\mrivera\AppData\Local\Microsoft\Windows\Temporary Internet Files\Content.Outlook\EC8MPC0H\New SRTA Logo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rivera\AppData\Local\Microsoft\Windows\Temporary Internet Files\Content.Outlook\EC8MPC0H\New SRTA Logo3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863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3075C"/>
    <w:multiLevelType w:val="hybridMultilevel"/>
    <w:tmpl w:val="FC0CD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DC7D5A"/>
    <w:multiLevelType w:val="hybridMultilevel"/>
    <w:tmpl w:val="4DF4E3B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16CD7048"/>
    <w:multiLevelType w:val="hybridMultilevel"/>
    <w:tmpl w:val="B134AB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5EB7277"/>
    <w:multiLevelType w:val="hybridMultilevel"/>
    <w:tmpl w:val="FB42D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F2711B"/>
    <w:multiLevelType w:val="hybridMultilevel"/>
    <w:tmpl w:val="0AB2BE70"/>
    <w:lvl w:ilvl="0" w:tplc="04090001">
      <w:start w:val="1"/>
      <w:numFmt w:val="bullet"/>
      <w:lvlText w:val=""/>
      <w:lvlJc w:val="left"/>
      <w:pPr>
        <w:ind w:left="19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73" w:hanging="360"/>
      </w:pPr>
      <w:rPr>
        <w:rFonts w:ascii="Wingdings" w:hAnsi="Wingdings" w:hint="default"/>
      </w:rPr>
    </w:lvl>
  </w:abstractNum>
  <w:abstractNum w:abstractNumId="5">
    <w:nsid w:val="38BA7B83"/>
    <w:multiLevelType w:val="hybridMultilevel"/>
    <w:tmpl w:val="43AEE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2D6F51"/>
    <w:multiLevelType w:val="hybridMultilevel"/>
    <w:tmpl w:val="6DC23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5D14E0"/>
    <w:multiLevelType w:val="hybridMultilevel"/>
    <w:tmpl w:val="04DCE6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7F15643"/>
    <w:multiLevelType w:val="hybridMultilevel"/>
    <w:tmpl w:val="7E7A811E"/>
    <w:lvl w:ilvl="0" w:tplc="ED72C22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>
    <w:nsid w:val="68C1733A"/>
    <w:multiLevelType w:val="hybridMultilevel"/>
    <w:tmpl w:val="E0BE8DC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4"/>
  </w:num>
  <w:num w:numId="5">
    <w:abstractNumId w:val="1"/>
  </w:num>
  <w:num w:numId="6">
    <w:abstractNumId w:val="9"/>
  </w:num>
  <w:num w:numId="7">
    <w:abstractNumId w:val="5"/>
  </w:num>
  <w:num w:numId="8">
    <w:abstractNumId w:val="0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4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/>
  <w:rsids>
    <w:rsidRoot w:val="00483DA7"/>
    <w:rsid w:val="0002348B"/>
    <w:rsid w:val="000E1555"/>
    <w:rsid w:val="001057FA"/>
    <w:rsid w:val="001175A0"/>
    <w:rsid w:val="00181B7B"/>
    <w:rsid w:val="001C43DB"/>
    <w:rsid w:val="001D7336"/>
    <w:rsid w:val="002411B6"/>
    <w:rsid w:val="00272ACA"/>
    <w:rsid w:val="00312100"/>
    <w:rsid w:val="00381F0B"/>
    <w:rsid w:val="003A75BE"/>
    <w:rsid w:val="003F3A79"/>
    <w:rsid w:val="00410E15"/>
    <w:rsid w:val="004166C2"/>
    <w:rsid w:val="00430A62"/>
    <w:rsid w:val="004432C7"/>
    <w:rsid w:val="0046085C"/>
    <w:rsid w:val="00483DA7"/>
    <w:rsid w:val="0048664A"/>
    <w:rsid w:val="004B109F"/>
    <w:rsid w:val="004D721F"/>
    <w:rsid w:val="004E0797"/>
    <w:rsid w:val="004E4737"/>
    <w:rsid w:val="00532EA3"/>
    <w:rsid w:val="005355E1"/>
    <w:rsid w:val="005D766B"/>
    <w:rsid w:val="00615F2B"/>
    <w:rsid w:val="006358AB"/>
    <w:rsid w:val="00643665"/>
    <w:rsid w:val="00675B13"/>
    <w:rsid w:val="0068185A"/>
    <w:rsid w:val="00681953"/>
    <w:rsid w:val="006A48CA"/>
    <w:rsid w:val="006C1AE6"/>
    <w:rsid w:val="006C3C1D"/>
    <w:rsid w:val="006D78E7"/>
    <w:rsid w:val="006E6911"/>
    <w:rsid w:val="006F53C8"/>
    <w:rsid w:val="00743F3E"/>
    <w:rsid w:val="00780F6E"/>
    <w:rsid w:val="007F5376"/>
    <w:rsid w:val="0080085C"/>
    <w:rsid w:val="008A6DB6"/>
    <w:rsid w:val="008C113D"/>
    <w:rsid w:val="008E7E1F"/>
    <w:rsid w:val="008F56F5"/>
    <w:rsid w:val="009019CC"/>
    <w:rsid w:val="0094128E"/>
    <w:rsid w:val="009A3FFC"/>
    <w:rsid w:val="009D485C"/>
    <w:rsid w:val="00A57B00"/>
    <w:rsid w:val="00A653AB"/>
    <w:rsid w:val="00A65DFE"/>
    <w:rsid w:val="00A72CA5"/>
    <w:rsid w:val="00AF47D6"/>
    <w:rsid w:val="00B74484"/>
    <w:rsid w:val="00B97EF0"/>
    <w:rsid w:val="00BC4A65"/>
    <w:rsid w:val="00BC70AC"/>
    <w:rsid w:val="00C00578"/>
    <w:rsid w:val="00C07ACD"/>
    <w:rsid w:val="00C32CCA"/>
    <w:rsid w:val="00C41F37"/>
    <w:rsid w:val="00C45C47"/>
    <w:rsid w:val="00CA3ED2"/>
    <w:rsid w:val="00D012D5"/>
    <w:rsid w:val="00D01466"/>
    <w:rsid w:val="00D128AF"/>
    <w:rsid w:val="00D242E9"/>
    <w:rsid w:val="00D609A2"/>
    <w:rsid w:val="00DF408D"/>
    <w:rsid w:val="00E3109A"/>
    <w:rsid w:val="00E8652A"/>
    <w:rsid w:val="00EF2D5B"/>
    <w:rsid w:val="00F203AB"/>
    <w:rsid w:val="00F21001"/>
    <w:rsid w:val="00F51704"/>
    <w:rsid w:val="00F95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C4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45C4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45C47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10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09A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32C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2CCA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F3A79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02348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2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Erik B. Rousseau</cp:lastModifiedBy>
  <cp:revision>3</cp:revision>
  <cp:lastPrinted>2013-06-05T15:32:00Z</cp:lastPrinted>
  <dcterms:created xsi:type="dcterms:W3CDTF">2013-09-12T18:38:00Z</dcterms:created>
  <dcterms:modified xsi:type="dcterms:W3CDTF">2013-09-12T18:40:00Z</dcterms:modified>
</cp:coreProperties>
</file>