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DF6" w:rsidRDefault="003D1DF6" w:rsidP="003D1DF6">
      <w:pPr>
        <w:jc w:val="center"/>
        <w:rPr>
          <w:rFonts w:ascii="Arial" w:hAnsi="Arial"/>
          <w:sz w:val="20"/>
          <w:szCs w:val="20"/>
        </w:rPr>
      </w:pPr>
      <w:r w:rsidRPr="00C32CCA">
        <w:rPr>
          <w:rFonts w:ascii="Arial" w:hAnsi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335280</wp:posOffset>
            </wp:positionH>
            <wp:positionV relativeFrom="paragraph">
              <wp:posOffset>30480</wp:posOffset>
            </wp:positionV>
            <wp:extent cx="3618230" cy="1178560"/>
            <wp:effectExtent l="19050" t="0" r="1270" b="0"/>
            <wp:wrapSquare wrapText="bothSides"/>
            <wp:docPr id="2" name="Picture 1" descr="C:\Users\mrivera\AppData\Local\Microsoft\Windows\Temporary Internet Files\Content.Outlook\EC8MPC0H\New SRTA Log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rivera\AppData\Local\Microsoft\Windows\Temporary Internet Files\Content.Outlook\EC8MPC0H\New SRTA Logo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230" cy="1178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1DF6" w:rsidRDefault="003D1DF6" w:rsidP="003D1DF6">
      <w:pPr>
        <w:jc w:val="center"/>
        <w:rPr>
          <w:rFonts w:ascii="Arial" w:hAnsi="Arial"/>
          <w:sz w:val="20"/>
          <w:szCs w:val="20"/>
        </w:rPr>
      </w:pPr>
    </w:p>
    <w:p w:rsidR="003D1DF6" w:rsidRDefault="003D1DF6" w:rsidP="003D1DF6">
      <w:pPr>
        <w:jc w:val="center"/>
        <w:rPr>
          <w:rFonts w:ascii="Arial" w:hAnsi="Arial"/>
          <w:sz w:val="20"/>
          <w:szCs w:val="20"/>
        </w:rPr>
      </w:pPr>
    </w:p>
    <w:p w:rsidR="003D1DF6" w:rsidRDefault="003D1DF6" w:rsidP="003D1DF6">
      <w:pPr>
        <w:jc w:val="center"/>
        <w:rPr>
          <w:rFonts w:ascii="Arial" w:hAnsi="Arial"/>
          <w:sz w:val="20"/>
          <w:szCs w:val="20"/>
        </w:rPr>
      </w:pPr>
    </w:p>
    <w:p w:rsidR="003D1DF6" w:rsidRDefault="003D1DF6" w:rsidP="003D1DF6">
      <w:pPr>
        <w:jc w:val="center"/>
        <w:rPr>
          <w:rFonts w:ascii="Arial" w:hAnsi="Arial"/>
          <w:sz w:val="20"/>
          <w:szCs w:val="20"/>
        </w:rPr>
      </w:pPr>
    </w:p>
    <w:p w:rsidR="003D1DF6" w:rsidRDefault="003D1DF6" w:rsidP="003D1DF6">
      <w:pPr>
        <w:jc w:val="center"/>
        <w:rPr>
          <w:rFonts w:ascii="Arial" w:hAnsi="Arial"/>
          <w:sz w:val="20"/>
          <w:szCs w:val="20"/>
        </w:rPr>
      </w:pPr>
    </w:p>
    <w:p w:rsidR="003D1DF6" w:rsidRDefault="003D1DF6" w:rsidP="003D1DF6">
      <w:pPr>
        <w:jc w:val="center"/>
        <w:rPr>
          <w:rFonts w:ascii="Arial" w:hAnsi="Arial"/>
          <w:sz w:val="20"/>
          <w:szCs w:val="20"/>
        </w:rPr>
      </w:pPr>
    </w:p>
    <w:p w:rsidR="003D1DF6" w:rsidRDefault="003D1DF6" w:rsidP="003D1DF6">
      <w:pPr>
        <w:jc w:val="center"/>
        <w:rPr>
          <w:rFonts w:ascii="Arial" w:hAnsi="Arial"/>
          <w:sz w:val="20"/>
          <w:szCs w:val="20"/>
        </w:rPr>
      </w:pPr>
    </w:p>
    <w:p w:rsidR="003D1DF6" w:rsidRDefault="003D1DF6" w:rsidP="003D1DF6">
      <w:pPr>
        <w:jc w:val="center"/>
        <w:rPr>
          <w:rFonts w:ascii="Arial" w:hAnsi="Arial"/>
          <w:sz w:val="20"/>
          <w:szCs w:val="20"/>
        </w:rPr>
      </w:pPr>
    </w:p>
    <w:p w:rsidR="003D1DF6" w:rsidRDefault="003D1DF6" w:rsidP="003D1DF6">
      <w:pPr>
        <w:jc w:val="center"/>
        <w:rPr>
          <w:rFonts w:ascii="Arial" w:hAnsi="Arial"/>
          <w:sz w:val="20"/>
          <w:szCs w:val="20"/>
        </w:rPr>
      </w:pPr>
    </w:p>
    <w:p w:rsidR="003D1DF6" w:rsidRDefault="003D1DF6" w:rsidP="003D1DF6">
      <w:pPr>
        <w:ind w:left="360" w:firstLine="3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700 Pleasant St., Suite 320</w:t>
      </w:r>
    </w:p>
    <w:p w:rsidR="003D1DF6" w:rsidRDefault="003D1DF6" w:rsidP="003D1DF6">
      <w:pPr>
        <w:ind w:left="360" w:firstLine="3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New Bedford, MA  02740</w:t>
      </w:r>
    </w:p>
    <w:p w:rsidR="003D1DF6" w:rsidRDefault="003D1DF6" w:rsidP="003D1DF6">
      <w:pPr>
        <w:ind w:left="360" w:firstLine="3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Srtabus.com </w:t>
      </w:r>
    </w:p>
    <w:p w:rsidR="003D1DF6" w:rsidRDefault="003D1DF6" w:rsidP="003D1DF6">
      <w:pPr>
        <w:ind w:left="360" w:firstLine="3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Phone: 508-997-6767</w:t>
      </w:r>
    </w:p>
    <w:p w:rsidR="003D1DF6" w:rsidRDefault="003D1DF6" w:rsidP="003D1DF6">
      <w:pPr>
        <w:ind w:left="360" w:firstLine="3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Fax  508-993-9196</w:t>
      </w:r>
    </w:p>
    <w:p w:rsidR="008433B9" w:rsidRDefault="008433B9" w:rsidP="003D1DF6">
      <w:pPr>
        <w:ind w:left="360" w:firstLine="360"/>
        <w:rPr>
          <w:rFonts w:ascii="Arial" w:hAnsi="Arial"/>
          <w:sz w:val="20"/>
          <w:szCs w:val="20"/>
        </w:rPr>
      </w:pPr>
    </w:p>
    <w:p w:rsidR="00CC47B4" w:rsidRDefault="00CC47B4" w:rsidP="008433B9">
      <w:pPr>
        <w:ind w:left="360" w:firstLine="360"/>
        <w:jc w:val="center"/>
        <w:rPr>
          <w:rFonts w:ascii="Californian FB" w:hAnsi="Californian FB"/>
          <w:b/>
          <w:sz w:val="40"/>
          <w:szCs w:val="40"/>
          <w:u w:val="single"/>
        </w:rPr>
      </w:pPr>
      <w:r w:rsidRPr="009955E2">
        <w:rPr>
          <w:rFonts w:ascii="Californian FB" w:hAnsi="Californian FB"/>
          <w:b/>
          <w:sz w:val="40"/>
          <w:szCs w:val="40"/>
          <w:u w:val="single"/>
        </w:rPr>
        <w:t>ATTENTION</w:t>
      </w:r>
    </w:p>
    <w:p w:rsidR="009955E2" w:rsidRDefault="009955E2" w:rsidP="008433B9">
      <w:pPr>
        <w:ind w:left="360" w:firstLine="360"/>
        <w:jc w:val="center"/>
        <w:rPr>
          <w:rFonts w:ascii="Californian FB" w:hAnsi="Californian FB"/>
          <w:b/>
          <w:sz w:val="40"/>
          <w:szCs w:val="40"/>
          <w:u w:val="single"/>
        </w:rPr>
      </w:pPr>
    </w:p>
    <w:p w:rsidR="007E41DB" w:rsidRDefault="008433B9" w:rsidP="008433B9">
      <w:pPr>
        <w:ind w:left="360" w:firstLine="360"/>
        <w:jc w:val="center"/>
        <w:rPr>
          <w:rFonts w:ascii="Californian FB" w:hAnsi="Californian FB"/>
          <w:b/>
          <w:sz w:val="32"/>
          <w:szCs w:val="32"/>
          <w:u w:val="single"/>
        </w:rPr>
      </w:pPr>
      <w:r w:rsidRPr="008433B9">
        <w:rPr>
          <w:rFonts w:ascii="Californian FB" w:hAnsi="Californian FB"/>
          <w:b/>
          <w:sz w:val="32"/>
          <w:szCs w:val="32"/>
          <w:u w:val="single"/>
        </w:rPr>
        <w:t xml:space="preserve"> ACCESS</w:t>
      </w:r>
      <w:r w:rsidR="00AD70C7">
        <w:rPr>
          <w:rFonts w:ascii="Californian FB" w:hAnsi="Californian FB"/>
          <w:b/>
          <w:sz w:val="32"/>
          <w:szCs w:val="32"/>
          <w:u w:val="single"/>
        </w:rPr>
        <w:t xml:space="preserve"> </w:t>
      </w:r>
      <w:r w:rsidRPr="008433B9">
        <w:rPr>
          <w:rFonts w:ascii="Californian FB" w:hAnsi="Californian FB"/>
          <w:b/>
          <w:sz w:val="32"/>
          <w:szCs w:val="32"/>
          <w:u w:val="single"/>
        </w:rPr>
        <w:t>PASS USERS</w:t>
      </w:r>
      <w:r>
        <w:rPr>
          <w:rFonts w:ascii="Californian FB" w:hAnsi="Californian FB"/>
          <w:b/>
          <w:sz w:val="32"/>
          <w:szCs w:val="32"/>
          <w:u w:val="single"/>
        </w:rPr>
        <w:t>, SENIOR</w:t>
      </w:r>
      <w:r w:rsidR="007E41DB">
        <w:rPr>
          <w:rFonts w:ascii="Californian FB" w:hAnsi="Californian FB"/>
          <w:b/>
          <w:sz w:val="32"/>
          <w:szCs w:val="32"/>
          <w:u w:val="single"/>
        </w:rPr>
        <w:t>S</w:t>
      </w:r>
      <w:r>
        <w:rPr>
          <w:rFonts w:ascii="Californian FB" w:hAnsi="Californian FB"/>
          <w:b/>
          <w:sz w:val="32"/>
          <w:szCs w:val="32"/>
          <w:u w:val="single"/>
        </w:rPr>
        <w:t xml:space="preserve"> AND DEMAND</w:t>
      </w:r>
      <w:r w:rsidR="009955E2">
        <w:rPr>
          <w:rFonts w:ascii="Californian FB" w:hAnsi="Californian FB"/>
          <w:b/>
          <w:sz w:val="32"/>
          <w:szCs w:val="32"/>
          <w:u w:val="single"/>
        </w:rPr>
        <w:t xml:space="preserve"> </w:t>
      </w:r>
      <w:r>
        <w:rPr>
          <w:rFonts w:ascii="Californian FB" w:hAnsi="Californian FB"/>
          <w:b/>
          <w:sz w:val="32"/>
          <w:szCs w:val="32"/>
          <w:u w:val="single"/>
        </w:rPr>
        <w:t xml:space="preserve"> </w:t>
      </w:r>
      <w:r w:rsidR="009955E2">
        <w:rPr>
          <w:rFonts w:ascii="Californian FB" w:hAnsi="Californian FB"/>
          <w:b/>
          <w:sz w:val="32"/>
          <w:szCs w:val="32"/>
          <w:u w:val="single"/>
        </w:rPr>
        <w:t xml:space="preserve">   </w:t>
      </w:r>
      <w:r>
        <w:rPr>
          <w:rFonts w:ascii="Californian FB" w:hAnsi="Californian FB"/>
          <w:b/>
          <w:sz w:val="32"/>
          <w:szCs w:val="32"/>
          <w:u w:val="single"/>
        </w:rPr>
        <w:t xml:space="preserve">RESPONSE USERS WHO WISH </w:t>
      </w:r>
      <w:r w:rsidR="007E41DB">
        <w:rPr>
          <w:rFonts w:ascii="Californian FB" w:hAnsi="Californian FB"/>
          <w:b/>
          <w:sz w:val="32"/>
          <w:szCs w:val="32"/>
          <w:u w:val="single"/>
        </w:rPr>
        <w:t xml:space="preserve">TO </w:t>
      </w:r>
    </w:p>
    <w:p w:rsidR="008433B9" w:rsidRDefault="007E41DB" w:rsidP="008433B9">
      <w:pPr>
        <w:ind w:left="360" w:firstLine="360"/>
        <w:jc w:val="center"/>
        <w:rPr>
          <w:rFonts w:ascii="Californian FB" w:hAnsi="Californian FB"/>
          <w:b/>
          <w:sz w:val="32"/>
          <w:szCs w:val="32"/>
          <w:u w:val="single"/>
        </w:rPr>
      </w:pPr>
      <w:r>
        <w:rPr>
          <w:rFonts w:ascii="Californian FB" w:hAnsi="Californian FB"/>
          <w:b/>
          <w:sz w:val="32"/>
          <w:szCs w:val="32"/>
          <w:u w:val="single"/>
        </w:rPr>
        <w:t>OBTAIN PICTURES ID’</w:t>
      </w:r>
      <w:r w:rsidR="008433B9">
        <w:rPr>
          <w:rFonts w:ascii="Californian FB" w:hAnsi="Californian FB"/>
          <w:b/>
          <w:sz w:val="32"/>
          <w:szCs w:val="32"/>
          <w:u w:val="single"/>
        </w:rPr>
        <w:t>S</w:t>
      </w:r>
    </w:p>
    <w:p w:rsidR="008433B9" w:rsidRDefault="008433B9" w:rsidP="008433B9">
      <w:pPr>
        <w:ind w:left="360" w:firstLine="360"/>
        <w:jc w:val="center"/>
        <w:rPr>
          <w:rFonts w:ascii="Californian FB" w:hAnsi="Californian FB"/>
          <w:b/>
          <w:sz w:val="32"/>
          <w:szCs w:val="32"/>
          <w:u w:val="single"/>
        </w:rPr>
      </w:pPr>
    </w:p>
    <w:p w:rsidR="00CC47B4" w:rsidRDefault="008433B9" w:rsidP="008433B9">
      <w:pPr>
        <w:ind w:left="360" w:firstLine="360"/>
        <w:jc w:val="center"/>
        <w:rPr>
          <w:rFonts w:ascii="Californian FB" w:hAnsi="Californian FB"/>
          <w:b/>
          <w:sz w:val="32"/>
          <w:szCs w:val="32"/>
        </w:rPr>
      </w:pPr>
      <w:r>
        <w:rPr>
          <w:rFonts w:ascii="Californian FB" w:hAnsi="Californian FB"/>
          <w:b/>
          <w:sz w:val="32"/>
          <w:szCs w:val="32"/>
        </w:rPr>
        <w:t xml:space="preserve">PICTURES </w:t>
      </w:r>
      <w:r w:rsidR="007E41DB">
        <w:rPr>
          <w:rFonts w:ascii="Californian FB" w:hAnsi="Californian FB"/>
          <w:b/>
          <w:sz w:val="32"/>
          <w:szCs w:val="32"/>
        </w:rPr>
        <w:t xml:space="preserve">CAN NOW BE PROCESSED </w:t>
      </w:r>
      <w:r>
        <w:rPr>
          <w:rFonts w:ascii="Californian FB" w:hAnsi="Californian FB"/>
          <w:b/>
          <w:sz w:val="32"/>
          <w:szCs w:val="32"/>
        </w:rPr>
        <w:t xml:space="preserve">AT THE FALL RIVER TERMINAL </w:t>
      </w:r>
      <w:r w:rsidR="007E41DB">
        <w:rPr>
          <w:rFonts w:ascii="Californian FB" w:hAnsi="Californian FB"/>
          <w:b/>
          <w:sz w:val="32"/>
          <w:szCs w:val="32"/>
        </w:rPr>
        <w:t>EFFECTIVE</w:t>
      </w:r>
      <w:r w:rsidR="00CC47B4">
        <w:rPr>
          <w:rFonts w:ascii="Californian FB" w:hAnsi="Californian FB"/>
          <w:b/>
          <w:sz w:val="32"/>
          <w:szCs w:val="32"/>
        </w:rPr>
        <w:t>:</w:t>
      </w:r>
    </w:p>
    <w:p w:rsidR="0016713A" w:rsidRDefault="0016713A" w:rsidP="008433B9">
      <w:pPr>
        <w:ind w:left="360" w:firstLine="360"/>
        <w:jc w:val="center"/>
        <w:rPr>
          <w:rFonts w:ascii="Californian FB" w:hAnsi="Californian FB"/>
          <w:b/>
          <w:sz w:val="32"/>
          <w:szCs w:val="32"/>
        </w:rPr>
      </w:pPr>
    </w:p>
    <w:p w:rsidR="007E41DB" w:rsidRDefault="007E41DB" w:rsidP="008433B9">
      <w:pPr>
        <w:ind w:left="360" w:firstLine="360"/>
        <w:jc w:val="center"/>
        <w:rPr>
          <w:rFonts w:ascii="Californian FB" w:hAnsi="Californian FB"/>
          <w:b/>
          <w:sz w:val="32"/>
          <w:szCs w:val="32"/>
        </w:rPr>
      </w:pPr>
      <w:r w:rsidRPr="00B96A27">
        <w:rPr>
          <w:rFonts w:ascii="Californian FB" w:hAnsi="Californian FB"/>
          <w:b/>
          <w:sz w:val="32"/>
          <w:szCs w:val="32"/>
          <w:u w:val="single"/>
        </w:rPr>
        <w:t>October 22, 2014</w:t>
      </w:r>
    </w:p>
    <w:p w:rsidR="007E41DB" w:rsidRDefault="007E41DB" w:rsidP="008433B9">
      <w:pPr>
        <w:ind w:left="360" w:firstLine="360"/>
        <w:jc w:val="center"/>
        <w:rPr>
          <w:rFonts w:ascii="Californian FB" w:hAnsi="Californian FB"/>
          <w:b/>
          <w:sz w:val="32"/>
          <w:szCs w:val="32"/>
        </w:rPr>
      </w:pPr>
    </w:p>
    <w:p w:rsidR="008433B9" w:rsidRPr="008433B9" w:rsidRDefault="008433B9" w:rsidP="008433B9">
      <w:pPr>
        <w:ind w:left="360" w:firstLine="360"/>
        <w:jc w:val="center"/>
        <w:rPr>
          <w:rFonts w:ascii="Californian FB" w:hAnsi="Californian FB"/>
          <w:b/>
          <w:sz w:val="32"/>
          <w:szCs w:val="32"/>
        </w:rPr>
      </w:pPr>
      <w:r>
        <w:rPr>
          <w:rFonts w:ascii="Californian FB" w:hAnsi="Californian FB"/>
          <w:b/>
          <w:sz w:val="32"/>
          <w:szCs w:val="32"/>
        </w:rPr>
        <w:t>Tuesday</w:t>
      </w:r>
      <w:r w:rsidR="00CC47B4">
        <w:rPr>
          <w:rFonts w:ascii="Californian FB" w:hAnsi="Californian FB"/>
          <w:b/>
          <w:sz w:val="32"/>
          <w:szCs w:val="32"/>
        </w:rPr>
        <w:t>, Wedne</w:t>
      </w:r>
      <w:r>
        <w:rPr>
          <w:rFonts w:ascii="Californian FB" w:hAnsi="Californian FB"/>
          <w:b/>
          <w:sz w:val="32"/>
          <w:szCs w:val="32"/>
        </w:rPr>
        <w:t>sday and Thursday from 9:30</w:t>
      </w:r>
      <w:r w:rsidR="00CC47B4">
        <w:rPr>
          <w:rFonts w:ascii="Californian FB" w:hAnsi="Californian FB"/>
          <w:b/>
          <w:sz w:val="32"/>
          <w:szCs w:val="32"/>
        </w:rPr>
        <w:t>am to 3:00</w:t>
      </w:r>
      <w:r>
        <w:rPr>
          <w:rFonts w:ascii="Californian FB" w:hAnsi="Californian FB"/>
          <w:b/>
          <w:sz w:val="32"/>
          <w:szCs w:val="32"/>
        </w:rPr>
        <w:t xml:space="preserve">pm </w:t>
      </w:r>
    </w:p>
    <w:p w:rsidR="008433B9" w:rsidRPr="00B96A27" w:rsidRDefault="008433B9" w:rsidP="008433B9">
      <w:pPr>
        <w:ind w:left="360" w:firstLine="360"/>
        <w:jc w:val="center"/>
        <w:rPr>
          <w:rFonts w:ascii="Californian FB" w:hAnsi="Californian FB"/>
          <w:b/>
          <w:sz w:val="32"/>
          <w:szCs w:val="32"/>
          <w:u w:val="single"/>
        </w:rPr>
      </w:pPr>
    </w:p>
    <w:p w:rsidR="00CC47B4" w:rsidRPr="00B96A27" w:rsidRDefault="00CC47B4" w:rsidP="008433B9">
      <w:pPr>
        <w:ind w:left="360" w:firstLine="360"/>
        <w:jc w:val="center"/>
        <w:rPr>
          <w:rFonts w:ascii="Californian FB" w:hAnsi="Californian FB"/>
          <w:b/>
          <w:sz w:val="32"/>
          <w:szCs w:val="32"/>
        </w:rPr>
      </w:pPr>
      <w:r w:rsidRPr="00B96A27">
        <w:rPr>
          <w:rFonts w:ascii="Californian FB" w:hAnsi="Californian FB"/>
          <w:b/>
          <w:sz w:val="32"/>
          <w:szCs w:val="32"/>
        </w:rPr>
        <w:t>The cost is $5.00.</w:t>
      </w:r>
    </w:p>
    <w:p w:rsidR="00CC47B4" w:rsidRPr="00B96A27" w:rsidRDefault="00CC47B4" w:rsidP="008433B9">
      <w:pPr>
        <w:ind w:left="360" w:firstLine="360"/>
        <w:jc w:val="center"/>
        <w:rPr>
          <w:rFonts w:ascii="Californian FB" w:hAnsi="Californian FB"/>
          <w:b/>
          <w:sz w:val="32"/>
          <w:szCs w:val="32"/>
        </w:rPr>
      </w:pPr>
    </w:p>
    <w:p w:rsidR="00CC47B4" w:rsidRPr="00B96A27" w:rsidRDefault="00CC47B4" w:rsidP="008433B9">
      <w:pPr>
        <w:ind w:left="360" w:firstLine="360"/>
        <w:jc w:val="center"/>
        <w:rPr>
          <w:rFonts w:ascii="Californian FB" w:hAnsi="Californian FB"/>
          <w:b/>
          <w:sz w:val="32"/>
          <w:szCs w:val="32"/>
        </w:rPr>
      </w:pPr>
      <w:r w:rsidRPr="00B96A27">
        <w:rPr>
          <w:rFonts w:ascii="Californian FB" w:hAnsi="Californian FB"/>
          <w:b/>
          <w:sz w:val="32"/>
          <w:szCs w:val="32"/>
        </w:rPr>
        <w:t>You must show you</w:t>
      </w:r>
      <w:r w:rsidR="009955E2" w:rsidRPr="00B96A27">
        <w:rPr>
          <w:rFonts w:ascii="Californian FB" w:hAnsi="Californian FB"/>
          <w:b/>
          <w:sz w:val="32"/>
          <w:szCs w:val="32"/>
        </w:rPr>
        <w:t>r</w:t>
      </w:r>
      <w:r w:rsidRPr="00B96A27">
        <w:rPr>
          <w:rFonts w:ascii="Californian FB" w:hAnsi="Californian FB"/>
          <w:b/>
          <w:sz w:val="32"/>
          <w:szCs w:val="32"/>
        </w:rPr>
        <w:t xml:space="preserve"> approval from SRTA Administrative Office, </w:t>
      </w:r>
    </w:p>
    <w:p w:rsidR="009955E2" w:rsidRPr="00B96A27" w:rsidRDefault="00CC47B4" w:rsidP="008433B9">
      <w:pPr>
        <w:ind w:left="360" w:firstLine="360"/>
        <w:jc w:val="center"/>
        <w:rPr>
          <w:rFonts w:ascii="Californian FB" w:hAnsi="Californian FB"/>
          <w:b/>
          <w:sz w:val="32"/>
          <w:szCs w:val="32"/>
        </w:rPr>
      </w:pPr>
      <w:r w:rsidRPr="00B96A27">
        <w:rPr>
          <w:rFonts w:ascii="Californian FB" w:hAnsi="Californian FB"/>
          <w:b/>
          <w:sz w:val="32"/>
          <w:szCs w:val="32"/>
        </w:rPr>
        <w:t>A postcard or letter from SRTA Offi</w:t>
      </w:r>
      <w:r w:rsidR="009955E2" w:rsidRPr="00B96A27">
        <w:rPr>
          <w:rFonts w:ascii="Californian FB" w:hAnsi="Californian FB"/>
          <w:b/>
          <w:sz w:val="32"/>
          <w:szCs w:val="32"/>
        </w:rPr>
        <w:t>ces</w:t>
      </w:r>
    </w:p>
    <w:p w:rsidR="009955E2" w:rsidRPr="00B96A27" w:rsidRDefault="00CC47B4" w:rsidP="008433B9">
      <w:pPr>
        <w:ind w:left="360" w:firstLine="360"/>
        <w:jc w:val="center"/>
        <w:rPr>
          <w:rFonts w:ascii="Californian FB" w:hAnsi="Californian FB"/>
          <w:b/>
          <w:sz w:val="32"/>
          <w:szCs w:val="32"/>
        </w:rPr>
      </w:pPr>
      <w:r w:rsidRPr="00B96A27">
        <w:rPr>
          <w:rFonts w:ascii="Californian FB" w:hAnsi="Californian FB"/>
          <w:b/>
          <w:sz w:val="32"/>
          <w:szCs w:val="32"/>
        </w:rPr>
        <w:t xml:space="preserve">Medicare Card, </w:t>
      </w:r>
    </w:p>
    <w:p w:rsidR="009955E2" w:rsidRPr="00B96A27" w:rsidRDefault="009955E2" w:rsidP="008433B9">
      <w:pPr>
        <w:ind w:left="360" w:firstLine="360"/>
        <w:jc w:val="center"/>
        <w:rPr>
          <w:rFonts w:ascii="Californian FB" w:hAnsi="Californian FB"/>
          <w:b/>
          <w:sz w:val="32"/>
          <w:szCs w:val="32"/>
        </w:rPr>
      </w:pPr>
      <w:r w:rsidRPr="00B96A27">
        <w:rPr>
          <w:rFonts w:ascii="Californian FB" w:hAnsi="Californian FB"/>
          <w:b/>
          <w:sz w:val="32"/>
          <w:szCs w:val="32"/>
        </w:rPr>
        <w:t>Veterans VA Card that shows minimum 70% disability,</w:t>
      </w:r>
    </w:p>
    <w:p w:rsidR="00CC47B4" w:rsidRPr="00B96A27" w:rsidRDefault="009955E2" w:rsidP="008433B9">
      <w:pPr>
        <w:ind w:left="360" w:firstLine="360"/>
        <w:jc w:val="center"/>
        <w:rPr>
          <w:rFonts w:ascii="Californian FB" w:hAnsi="Californian FB"/>
          <w:b/>
          <w:sz w:val="32"/>
          <w:szCs w:val="32"/>
        </w:rPr>
      </w:pPr>
      <w:r w:rsidRPr="00B96A27">
        <w:rPr>
          <w:rFonts w:ascii="Californian FB" w:hAnsi="Californian FB"/>
          <w:b/>
          <w:sz w:val="32"/>
          <w:szCs w:val="32"/>
        </w:rPr>
        <w:t xml:space="preserve"> </w:t>
      </w:r>
      <w:r w:rsidR="00CC47B4" w:rsidRPr="00B96A27">
        <w:rPr>
          <w:rFonts w:ascii="Californian FB" w:hAnsi="Californian FB"/>
          <w:b/>
          <w:sz w:val="32"/>
          <w:szCs w:val="32"/>
        </w:rPr>
        <w:t>Senior ID from our member Council</w:t>
      </w:r>
      <w:r w:rsidR="00AD70C7">
        <w:rPr>
          <w:rFonts w:ascii="Californian FB" w:hAnsi="Californian FB"/>
          <w:b/>
          <w:sz w:val="32"/>
          <w:szCs w:val="32"/>
        </w:rPr>
        <w:t>s</w:t>
      </w:r>
      <w:r w:rsidR="00CC47B4" w:rsidRPr="00B96A27">
        <w:rPr>
          <w:rFonts w:ascii="Californian FB" w:hAnsi="Californian FB"/>
          <w:b/>
          <w:sz w:val="32"/>
          <w:szCs w:val="32"/>
        </w:rPr>
        <w:t xml:space="preserve"> on Aging</w:t>
      </w:r>
      <w:r w:rsidRPr="00B96A27">
        <w:rPr>
          <w:rFonts w:ascii="Californian FB" w:hAnsi="Californian FB"/>
          <w:b/>
          <w:sz w:val="32"/>
          <w:szCs w:val="32"/>
        </w:rPr>
        <w:t>.</w:t>
      </w:r>
    </w:p>
    <w:p w:rsidR="009955E2" w:rsidRPr="00B96A27" w:rsidRDefault="009955E2" w:rsidP="008433B9">
      <w:pPr>
        <w:ind w:left="360" w:firstLine="360"/>
        <w:jc w:val="center"/>
        <w:rPr>
          <w:rFonts w:ascii="Californian FB" w:hAnsi="Californian FB"/>
          <w:b/>
          <w:sz w:val="32"/>
          <w:szCs w:val="32"/>
        </w:rPr>
      </w:pPr>
    </w:p>
    <w:p w:rsidR="009955E2" w:rsidRPr="00B96A27" w:rsidRDefault="007E41DB" w:rsidP="008433B9">
      <w:pPr>
        <w:ind w:left="360" w:firstLine="360"/>
        <w:jc w:val="center"/>
        <w:rPr>
          <w:rFonts w:ascii="Californian FB" w:hAnsi="Californian FB"/>
          <w:b/>
          <w:sz w:val="32"/>
          <w:szCs w:val="32"/>
        </w:rPr>
      </w:pPr>
      <w:r>
        <w:rPr>
          <w:rFonts w:ascii="Californian FB" w:hAnsi="Californian FB"/>
          <w:b/>
          <w:sz w:val="32"/>
          <w:szCs w:val="32"/>
        </w:rPr>
        <w:t xml:space="preserve">Any questions you may call 508 </w:t>
      </w:r>
      <w:r w:rsidR="009955E2" w:rsidRPr="00B96A27">
        <w:rPr>
          <w:rFonts w:ascii="Californian FB" w:hAnsi="Californian FB"/>
          <w:b/>
          <w:sz w:val="32"/>
          <w:szCs w:val="32"/>
        </w:rPr>
        <w:t>997-6767, ext 3309</w:t>
      </w:r>
    </w:p>
    <w:sectPr w:rsidR="009955E2" w:rsidRPr="00B96A27" w:rsidSect="003D1DF6">
      <w:footerReference w:type="default" r:id="rId7"/>
      <w:pgSz w:w="12240" w:h="15840"/>
      <w:pgMar w:top="475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9B1" w:rsidRDefault="002D49B1">
      <w:r>
        <w:separator/>
      </w:r>
    </w:p>
  </w:endnote>
  <w:endnote w:type="continuationSeparator" w:id="0">
    <w:p w:rsidR="002D49B1" w:rsidRDefault="002D49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1DB" w:rsidRPr="0060398A" w:rsidRDefault="007E41DB" w:rsidP="00C45C47">
    <w:pPr>
      <w:pStyle w:val="Footer"/>
      <w:jc w:val="center"/>
      <w:rPr>
        <w:rFonts w:ascii="Arial" w:hAnsi="Arial"/>
        <w:b/>
        <w:sz w:val="10"/>
        <w:szCs w:val="10"/>
      </w:rPr>
    </w:pPr>
    <w:r w:rsidRPr="00C55A36">
      <w:rPr>
        <w:rFonts w:ascii="Arial" w:hAnsi="Arial"/>
        <w:b/>
        <w:sz w:val="20"/>
        <w:szCs w:val="20"/>
      </w:rPr>
      <w:t>Serving the Communities of</w:t>
    </w:r>
  </w:p>
  <w:p w:rsidR="007E41DB" w:rsidRPr="0060398A" w:rsidRDefault="007E41DB" w:rsidP="00C45C47">
    <w:pPr>
      <w:pStyle w:val="Footer"/>
      <w:jc w:val="center"/>
      <w:rPr>
        <w:rFonts w:ascii="Arial" w:hAnsi="Arial"/>
        <w:sz w:val="10"/>
        <w:szCs w:val="10"/>
      </w:rPr>
    </w:pPr>
  </w:p>
  <w:p w:rsidR="007E41DB" w:rsidRDefault="007E41DB" w:rsidP="00C45C47">
    <w:pPr>
      <w:pStyle w:val="Footer"/>
      <w:jc w:val="center"/>
      <w:rPr>
        <w:rFonts w:ascii="Arial" w:hAnsi="Arial"/>
        <w:sz w:val="18"/>
        <w:szCs w:val="18"/>
      </w:rPr>
    </w:pPr>
    <w:r w:rsidRPr="00D00E25">
      <w:rPr>
        <w:rFonts w:ascii="Arial" w:hAnsi="Arial"/>
        <w:sz w:val="18"/>
        <w:szCs w:val="18"/>
      </w:rPr>
      <w:t xml:space="preserve">Acushnet, </w:t>
    </w:r>
    <w:smartTag w:uri="urn:schemas-microsoft-com:office:smarttags" w:element="City">
      <w:r w:rsidRPr="00D00E25">
        <w:rPr>
          <w:rFonts w:ascii="Arial" w:hAnsi="Arial"/>
          <w:sz w:val="18"/>
          <w:szCs w:val="18"/>
        </w:rPr>
        <w:t>Dartmouth</w:t>
      </w:r>
    </w:smartTag>
    <w:r w:rsidRPr="00D00E25">
      <w:rPr>
        <w:rFonts w:ascii="Arial" w:hAnsi="Arial"/>
        <w:sz w:val="18"/>
        <w:szCs w:val="18"/>
      </w:rPr>
      <w:t xml:space="preserve">, </w:t>
    </w:r>
    <w:smartTag w:uri="urn:schemas-microsoft-com:office:smarttags" w:element="City">
      <w:r w:rsidRPr="00D00E25">
        <w:rPr>
          <w:rFonts w:ascii="Arial" w:hAnsi="Arial"/>
          <w:sz w:val="18"/>
          <w:szCs w:val="18"/>
        </w:rPr>
        <w:t>Fairhaven</w:t>
      </w:r>
    </w:smartTag>
    <w:r w:rsidRPr="00D00E25">
      <w:rPr>
        <w:rFonts w:ascii="Arial" w:hAnsi="Arial"/>
        <w:sz w:val="18"/>
        <w:szCs w:val="18"/>
      </w:rPr>
      <w:t xml:space="preserve">, </w:t>
    </w:r>
    <w:smartTag w:uri="urn:schemas-microsoft-com:office:smarttags" w:element="City">
      <w:r w:rsidRPr="00D00E25">
        <w:rPr>
          <w:rFonts w:ascii="Arial" w:hAnsi="Arial"/>
          <w:sz w:val="18"/>
          <w:szCs w:val="18"/>
        </w:rPr>
        <w:t>Fall River</w:t>
      </w:r>
    </w:smartTag>
    <w:r w:rsidRPr="00D00E25">
      <w:rPr>
        <w:rFonts w:ascii="Arial" w:hAnsi="Arial"/>
        <w:sz w:val="18"/>
        <w:szCs w:val="18"/>
      </w:rPr>
      <w:t xml:space="preserve">, </w:t>
    </w:r>
    <w:smartTag w:uri="urn:schemas-microsoft-com:office:smarttags" w:element="place">
      <w:smartTag w:uri="urn:schemas-microsoft-com:office:smarttags" w:element="City">
        <w:r>
          <w:rPr>
            <w:rFonts w:ascii="Arial" w:hAnsi="Arial"/>
            <w:sz w:val="18"/>
            <w:szCs w:val="18"/>
          </w:rPr>
          <w:t>Freetown</w:t>
        </w:r>
      </w:smartTag>
    </w:smartTag>
    <w:r>
      <w:rPr>
        <w:rFonts w:ascii="Arial" w:hAnsi="Arial"/>
        <w:sz w:val="18"/>
        <w:szCs w:val="18"/>
      </w:rPr>
      <w:t xml:space="preserve">, </w:t>
    </w:r>
    <w:r w:rsidRPr="00D00E25">
      <w:rPr>
        <w:rFonts w:ascii="Arial" w:hAnsi="Arial"/>
        <w:sz w:val="18"/>
        <w:szCs w:val="18"/>
      </w:rPr>
      <w:t xml:space="preserve">Mattapoisett, </w:t>
    </w:r>
  </w:p>
  <w:p w:rsidR="007E41DB" w:rsidRPr="00D00E25" w:rsidRDefault="007E41DB" w:rsidP="00C45C47">
    <w:pPr>
      <w:pStyle w:val="Footer"/>
      <w:jc w:val="center"/>
      <w:rPr>
        <w:rFonts w:ascii="Arial" w:hAnsi="Arial"/>
        <w:sz w:val="18"/>
        <w:szCs w:val="18"/>
      </w:rPr>
    </w:pPr>
    <w:smartTag w:uri="urn:schemas-microsoft-com:office:smarttags" w:element="City">
      <w:r w:rsidRPr="00D00E25">
        <w:rPr>
          <w:rFonts w:ascii="Arial" w:hAnsi="Arial"/>
          <w:sz w:val="18"/>
          <w:szCs w:val="18"/>
        </w:rPr>
        <w:t>New Bedford</w:t>
      </w:r>
    </w:smartTag>
    <w:r w:rsidRPr="00D00E25">
      <w:rPr>
        <w:rFonts w:ascii="Arial" w:hAnsi="Arial"/>
        <w:sz w:val="18"/>
        <w:szCs w:val="18"/>
      </w:rPr>
      <w:t>,</w:t>
    </w:r>
    <w:r>
      <w:rPr>
        <w:rFonts w:ascii="Arial" w:hAnsi="Arial"/>
        <w:sz w:val="18"/>
        <w:szCs w:val="18"/>
      </w:rPr>
      <w:t xml:space="preserve"> </w:t>
    </w:r>
    <w:r w:rsidRPr="00D00E25">
      <w:rPr>
        <w:rFonts w:ascii="Arial" w:hAnsi="Arial"/>
        <w:sz w:val="18"/>
        <w:szCs w:val="18"/>
      </w:rPr>
      <w:t xml:space="preserve">Somerset, </w:t>
    </w:r>
    <w:smartTag w:uri="urn:schemas-microsoft-com:office:smarttags" w:element="City">
      <w:r w:rsidRPr="00D00E25">
        <w:rPr>
          <w:rFonts w:ascii="Arial" w:hAnsi="Arial"/>
          <w:sz w:val="18"/>
          <w:szCs w:val="18"/>
        </w:rPr>
        <w:t>Swansea</w:t>
      </w:r>
    </w:smartTag>
    <w:r w:rsidRPr="00D00E25">
      <w:rPr>
        <w:rFonts w:ascii="Arial" w:hAnsi="Arial"/>
        <w:sz w:val="18"/>
        <w:szCs w:val="18"/>
      </w:rPr>
      <w:t xml:space="preserve">, </w:t>
    </w:r>
    <w:smartTag w:uri="urn:schemas-microsoft-com:office:smarttags" w:element="place">
      <w:smartTag w:uri="urn:schemas-microsoft-com:office:smarttags" w:element="City">
        <w:r w:rsidRPr="00D00E25">
          <w:rPr>
            <w:rFonts w:ascii="Arial" w:hAnsi="Arial"/>
            <w:sz w:val="18"/>
            <w:szCs w:val="18"/>
          </w:rPr>
          <w:t>Westport</w:t>
        </w:r>
      </w:smartTag>
    </w:smartTag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9B1" w:rsidRDefault="002D49B1">
      <w:r>
        <w:separator/>
      </w:r>
    </w:p>
  </w:footnote>
  <w:footnote w:type="continuationSeparator" w:id="0">
    <w:p w:rsidR="002D49B1" w:rsidRDefault="002D49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47B4"/>
    <w:rsid w:val="000E1555"/>
    <w:rsid w:val="001454B8"/>
    <w:rsid w:val="0016713A"/>
    <w:rsid w:val="00171787"/>
    <w:rsid w:val="002D49B1"/>
    <w:rsid w:val="002E5354"/>
    <w:rsid w:val="003D1DF6"/>
    <w:rsid w:val="004166C2"/>
    <w:rsid w:val="0046085C"/>
    <w:rsid w:val="00532EA3"/>
    <w:rsid w:val="00615F2B"/>
    <w:rsid w:val="00643665"/>
    <w:rsid w:val="00675B13"/>
    <w:rsid w:val="006F53C8"/>
    <w:rsid w:val="007C54B6"/>
    <w:rsid w:val="007E41DB"/>
    <w:rsid w:val="007F5376"/>
    <w:rsid w:val="008433B9"/>
    <w:rsid w:val="009955E2"/>
    <w:rsid w:val="009A3FFC"/>
    <w:rsid w:val="00A6722D"/>
    <w:rsid w:val="00AA18E3"/>
    <w:rsid w:val="00AD70C7"/>
    <w:rsid w:val="00B96A27"/>
    <w:rsid w:val="00B97EF0"/>
    <w:rsid w:val="00C11958"/>
    <w:rsid w:val="00C45C47"/>
    <w:rsid w:val="00CC47B4"/>
    <w:rsid w:val="00D242E9"/>
    <w:rsid w:val="00E3109A"/>
    <w:rsid w:val="00EE2CA4"/>
    <w:rsid w:val="00F51704"/>
    <w:rsid w:val="00F5421F"/>
    <w:rsid w:val="00FA3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C4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45C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45C4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0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0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e\AppData\Roaming\Microsoft\Templates\New%20Logo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Logo Letterhead</Template>
  <TotalTime>37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maquino</cp:lastModifiedBy>
  <cp:revision>6</cp:revision>
  <cp:lastPrinted>2014-10-09T19:45:00Z</cp:lastPrinted>
  <dcterms:created xsi:type="dcterms:W3CDTF">2014-10-06T17:50:00Z</dcterms:created>
  <dcterms:modified xsi:type="dcterms:W3CDTF">2014-10-15T19:03:00Z</dcterms:modified>
</cp:coreProperties>
</file>