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1EC" w:rsidRPr="003763E8" w:rsidRDefault="00B741EC" w:rsidP="00B741EC">
      <w:pPr>
        <w:ind w:left="3600"/>
        <w:rPr>
          <w:b/>
          <w:sz w:val="32"/>
          <w:szCs w:val="32"/>
        </w:rPr>
      </w:pPr>
      <w:r>
        <w:rPr>
          <w:b/>
          <w:noProof/>
          <w:sz w:val="32"/>
          <w:szCs w:val="32"/>
        </w:rPr>
        <w:drawing>
          <wp:anchor distT="0" distB="0" distL="114300" distR="114300" simplePos="0" relativeHeight="251659264" behindDoc="0" locked="0" layoutInCell="1" allowOverlap="1">
            <wp:simplePos x="0" y="0"/>
            <wp:positionH relativeFrom="rightMargin">
              <wp:posOffset>-6123305</wp:posOffset>
            </wp:positionH>
            <wp:positionV relativeFrom="paragraph">
              <wp:posOffset>-26670</wp:posOffset>
            </wp:positionV>
            <wp:extent cx="1880870" cy="857250"/>
            <wp:effectExtent l="114300" t="76200" r="100330" b="76200"/>
            <wp:wrapSquare wrapText="bothSides"/>
            <wp:docPr id="3" name="Picture 0" descr="srta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rta blue.JPG"/>
                    <pic:cNvPicPr/>
                  </pic:nvPicPr>
                  <pic:blipFill>
                    <a:blip r:embed="rId5" cstate="print"/>
                    <a:stretch>
                      <a:fillRect/>
                    </a:stretch>
                  </pic:blipFill>
                  <pic:spPr>
                    <a:xfrm>
                      <a:off x="0" y="0"/>
                      <a:ext cx="1880870" cy="8572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Pr>
          <w:b/>
          <w:sz w:val="32"/>
          <w:szCs w:val="32"/>
        </w:rPr>
        <w:t xml:space="preserve"> </w:t>
      </w:r>
      <w:r w:rsidRPr="003763E8">
        <w:rPr>
          <w:b/>
          <w:sz w:val="32"/>
          <w:szCs w:val="32"/>
        </w:rPr>
        <w:t xml:space="preserve">Southeastern Regional Transit Authority </w:t>
      </w:r>
      <w:r w:rsidRPr="003763E8">
        <w:rPr>
          <w:b/>
          <w:sz w:val="32"/>
          <w:szCs w:val="32"/>
        </w:rPr>
        <w:br/>
        <w:t>Consumer Advisory Committee Meeting</w:t>
      </w:r>
      <w:r w:rsidRPr="003763E8">
        <w:rPr>
          <w:b/>
          <w:sz w:val="32"/>
          <w:szCs w:val="32"/>
        </w:rPr>
        <w:br/>
      </w:r>
      <w:r>
        <w:rPr>
          <w:b/>
          <w:sz w:val="32"/>
          <w:szCs w:val="32"/>
        </w:rPr>
        <w:t>Fixed Route</w:t>
      </w:r>
    </w:p>
    <w:p w:rsidR="00B741EC" w:rsidRDefault="00B741EC" w:rsidP="00B741EC">
      <w:pPr>
        <w:ind w:left="1440"/>
        <w:rPr>
          <w:b/>
          <w:sz w:val="28"/>
          <w:szCs w:val="28"/>
        </w:rPr>
      </w:pPr>
      <w:r>
        <w:rPr>
          <w:b/>
          <w:sz w:val="24"/>
          <w:szCs w:val="24"/>
        </w:rPr>
        <w:br/>
      </w:r>
      <w:r>
        <w:rPr>
          <w:b/>
          <w:sz w:val="24"/>
          <w:szCs w:val="24"/>
        </w:rPr>
        <w:br/>
      </w:r>
      <w:r w:rsidRPr="003763E8">
        <w:rPr>
          <w:b/>
          <w:sz w:val="28"/>
          <w:szCs w:val="28"/>
        </w:rPr>
        <w:br/>
      </w:r>
      <w:r w:rsidRPr="003763E8">
        <w:rPr>
          <w:b/>
          <w:sz w:val="28"/>
          <w:szCs w:val="28"/>
        </w:rPr>
        <w:br/>
        <w:t xml:space="preserve">DATE: </w:t>
      </w:r>
      <w:r w:rsidR="00085CA2">
        <w:rPr>
          <w:b/>
          <w:sz w:val="28"/>
          <w:szCs w:val="28"/>
        </w:rPr>
        <w:t xml:space="preserve"> </w:t>
      </w:r>
      <w:r w:rsidR="00085CA2">
        <w:rPr>
          <w:b/>
          <w:sz w:val="28"/>
          <w:szCs w:val="28"/>
        </w:rPr>
        <w:tab/>
      </w:r>
      <w:r w:rsidR="00C95D72">
        <w:rPr>
          <w:b/>
          <w:sz w:val="28"/>
          <w:szCs w:val="28"/>
        </w:rPr>
        <w:t xml:space="preserve">Tuesday, </w:t>
      </w:r>
      <w:r w:rsidR="00085CA2">
        <w:rPr>
          <w:b/>
          <w:sz w:val="28"/>
          <w:szCs w:val="28"/>
        </w:rPr>
        <w:t>June 7</w:t>
      </w:r>
      <w:r>
        <w:rPr>
          <w:b/>
          <w:sz w:val="28"/>
          <w:szCs w:val="28"/>
        </w:rPr>
        <w:t>, 2016</w:t>
      </w:r>
      <w:r w:rsidRPr="003763E8">
        <w:rPr>
          <w:b/>
          <w:sz w:val="28"/>
          <w:szCs w:val="28"/>
        </w:rPr>
        <w:br/>
        <w:t xml:space="preserve">TIME: </w:t>
      </w:r>
      <w:r w:rsidR="00085CA2">
        <w:rPr>
          <w:b/>
          <w:sz w:val="28"/>
          <w:szCs w:val="28"/>
        </w:rPr>
        <w:t xml:space="preserve">  </w:t>
      </w:r>
      <w:r w:rsidR="00085CA2">
        <w:rPr>
          <w:b/>
          <w:sz w:val="28"/>
          <w:szCs w:val="28"/>
        </w:rPr>
        <w:tab/>
        <w:t>9:3</w:t>
      </w:r>
      <w:r>
        <w:rPr>
          <w:b/>
          <w:sz w:val="28"/>
          <w:szCs w:val="28"/>
        </w:rPr>
        <w:t>0 AM</w:t>
      </w:r>
      <w:r w:rsidRPr="003763E8">
        <w:rPr>
          <w:b/>
          <w:sz w:val="28"/>
          <w:szCs w:val="28"/>
        </w:rPr>
        <w:t xml:space="preserve"> </w:t>
      </w:r>
      <w:r w:rsidRPr="003763E8">
        <w:rPr>
          <w:b/>
          <w:sz w:val="28"/>
          <w:szCs w:val="28"/>
        </w:rPr>
        <w:br/>
        <w:t xml:space="preserve">PLACE: </w:t>
      </w:r>
      <w:r>
        <w:rPr>
          <w:b/>
          <w:sz w:val="28"/>
          <w:szCs w:val="28"/>
        </w:rPr>
        <w:tab/>
      </w:r>
      <w:r w:rsidR="00085CA2">
        <w:rPr>
          <w:b/>
          <w:sz w:val="28"/>
          <w:szCs w:val="28"/>
        </w:rPr>
        <w:t>New Bedford Free Public Library, 3</w:t>
      </w:r>
      <w:r w:rsidR="00085CA2" w:rsidRPr="00085CA2">
        <w:rPr>
          <w:b/>
          <w:sz w:val="28"/>
          <w:szCs w:val="28"/>
          <w:vertAlign w:val="superscript"/>
        </w:rPr>
        <w:t>rd</w:t>
      </w:r>
      <w:r w:rsidR="00085CA2">
        <w:rPr>
          <w:b/>
          <w:sz w:val="28"/>
          <w:szCs w:val="28"/>
        </w:rPr>
        <w:t xml:space="preserve"> Floor Meeting Room, 613 Pleasant Street, New Bedford, Ma 02740</w:t>
      </w:r>
      <w:r>
        <w:rPr>
          <w:b/>
          <w:sz w:val="28"/>
          <w:szCs w:val="28"/>
        </w:rPr>
        <w:t xml:space="preserve"> </w:t>
      </w:r>
    </w:p>
    <w:p w:rsidR="005147B7" w:rsidRPr="00661E09" w:rsidRDefault="005147B7" w:rsidP="00B741EC">
      <w:pPr>
        <w:ind w:left="1440"/>
        <w:rPr>
          <w:i/>
          <w:sz w:val="28"/>
          <w:szCs w:val="28"/>
        </w:rPr>
      </w:pPr>
    </w:p>
    <w:p w:rsidR="00661E09" w:rsidRDefault="00661E09" w:rsidP="00661E09">
      <w:pPr>
        <w:rPr>
          <w:rFonts w:ascii="Arial" w:hAnsi="Arial" w:cs="Arial"/>
          <w:bCs/>
          <w:i/>
          <w:sz w:val="28"/>
          <w:szCs w:val="28"/>
        </w:rPr>
      </w:pPr>
      <w:r w:rsidRPr="00661E09">
        <w:rPr>
          <w:rFonts w:ascii="Arial" w:hAnsi="Arial" w:cs="Arial"/>
          <w:bCs/>
          <w:i/>
          <w:sz w:val="28"/>
          <w:szCs w:val="28"/>
        </w:rPr>
        <w:t>Public Hearing for SRTA Intercity Route Service Increase</w:t>
      </w:r>
    </w:p>
    <w:p w:rsidR="00661E09" w:rsidRPr="00661E09" w:rsidRDefault="00661E09" w:rsidP="00661E09">
      <w:pPr>
        <w:rPr>
          <w:rFonts w:ascii="Arial" w:hAnsi="Arial" w:cs="Arial"/>
          <w:bCs/>
          <w:i/>
          <w:sz w:val="28"/>
          <w:szCs w:val="28"/>
        </w:rPr>
      </w:pPr>
    </w:p>
    <w:p w:rsidR="00BF2E3A" w:rsidRPr="00BF2E3A" w:rsidRDefault="00500BEC" w:rsidP="00B741EC">
      <w:pPr>
        <w:pStyle w:val="ListParagraph"/>
        <w:numPr>
          <w:ilvl w:val="0"/>
          <w:numId w:val="1"/>
        </w:numPr>
        <w:rPr>
          <w:rFonts w:ascii="Arial" w:hAnsi="Arial" w:cs="Arial"/>
          <w:b/>
          <w:bCs/>
          <w:sz w:val="28"/>
          <w:szCs w:val="28"/>
        </w:rPr>
      </w:pPr>
      <w:r>
        <w:rPr>
          <w:rFonts w:ascii="Arial" w:hAnsi="Arial" w:cs="Arial"/>
          <w:b/>
          <w:bCs/>
          <w:sz w:val="28"/>
          <w:szCs w:val="28"/>
        </w:rPr>
        <w:t>Call to Order</w:t>
      </w:r>
      <w:r w:rsidR="00BF2E3A">
        <w:rPr>
          <w:rFonts w:ascii="Arial" w:hAnsi="Arial" w:cs="Arial"/>
          <w:b/>
          <w:bCs/>
          <w:sz w:val="28"/>
          <w:szCs w:val="28"/>
        </w:rPr>
        <w:br/>
      </w:r>
    </w:p>
    <w:p w:rsidR="00B741EC" w:rsidRPr="00BF2E3A" w:rsidRDefault="00BF2E3A" w:rsidP="00BF2E3A">
      <w:pPr>
        <w:pStyle w:val="ListParagraph"/>
        <w:numPr>
          <w:ilvl w:val="0"/>
          <w:numId w:val="1"/>
        </w:numPr>
        <w:rPr>
          <w:rFonts w:ascii="Arial" w:hAnsi="Arial" w:cs="Arial"/>
          <w:b/>
          <w:bCs/>
          <w:sz w:val="28"/>
          <w:szCs w:val="28"/>
        </w:rPr>
      </w:pPr>
      <w:r>
        <w:rPr>
          <w:rFonts w:ascii="Arial" w:hAnsi="Arial" w:cs="Arial"/>
          <w:b/>
          <w:bCs/>
          <w:sz w:val="28"/>
          <w:szCs w:val="28"/>
        </w:rPr>
        <w:t xml:space="preserve"> </w:t>
      </w:r>
      <w:r w:rsidRPr="00BF2E3A">
        <w:rPr>
          <w:rFonts w:ascii="Arial" w:hAnsi="Arial" w:cs="Arial"/>
          <w:b/>
          <w:bCs/>
          <w:sz w:val="28"/>
          <w:szCs w:val="28"/>
        </w:rPr>
        <w:t>Reading and Acceptance of Minutes: March 17, 2016</w:t>
      </w:r>
      <w:r>
        <w:rPr>
          <w:rFonts w:ascii="Arial" w:hAnsi="Arial" w:cs="Arial"/>
          <w:b/>
          <w:bCs/>
          <w:sz w:val="28"/>
          <w:szCs w:val="28"/>
        </w:rPr>
        <w:br/>
      </w:r>
    </w:p>
    <w:p w:rsidR="00B741EC" w:rsidRPr="003D4B40" w:rsidRDefault="0062708D" w:rsidP="003D4B40">
      <w:pPr>
        <w:pStyle w:val="ListParagraph"/>
        <w:numPr>
          <w:ilvl w:val="0"/>
          <w:numId w:val="1"/>
        </w:numPr>
        <w:rPr>
          <w:rFonts w:ascii="Arial" w:hAnsi="Arial" w:cs="Arial"/>
          <w:b/>
          <w:bCs/>
          <w:sz w:val="28"/>
          <w:szCs w:val="28"/>
        </w:rPr>
      </w:pPr>
      <w:r>
        <w:rPr>
          <w:rFonts w:ascii="Arial" w:hAnsi="Arial" w:cs="Arial"/>
          <w:b/>
          <w:bCs/>
          <w:sz w:val="28"/>
          <w:szCs w:val="28"/>
        </w:rPr>
        <w:t>SRTA N</w:t>
      </w:r>
      <w:r w:rsidR="00B741EC">
        <w:rPr>
          <w:rFonts w:ascii="Arial" w:hAnsi="Arial" w:cs="Arial"/>
          <w:b/>
          <w:bCs/>
          <w:sz w:val="28"/>
          <w:szCs w:val="28"/>
        </w:rPr>
        <w:t>ews/Updates</w:t>
      </w:r>
      <w:r w:rsidR="00B741EC" w:rsidRPr="003D4B40">
        <w:rPr>
          <w:rFonts w:ascii="Arial" w:hAnsi="Arial" w:cs="Arial"/>
          <w:sz w:val="28"/>
          <w:szCs w:val="28"/>
        </w:rPr>
        <w:br/>
      </w:r>
    </w:p>
    <w:p w:rsidR="00747B93" w:rsidRPr="00661E09" w:rsidRDefault="00747B93" w:rsidP="00661E09">
      <w:pPr>
        <w:pStyle w:val="ListParagraph"/>
        <w:numPr>
          <w:ilvl w:val="0"/>
          <w:numId w:val="1"/>
        </w:numPr>
        <w:rPr>
          <w:rFonts w:ascii="Arial" w:hAnsi="Arial" w:cs="Arial"/>
          <w:b/>
          <w:sz w:val="28"/>
          <w:szCs w:val="28"/>
        </w:rPr>
      </w:pPr>
      <w:r>
        <w:rPr>
          <w:rFonts w:ascii="Arial" w:hAnsi="Arial" w:cs="Arial"/>
          <w:b/>
          <w:sz w:val="28"/>
          <w:szCs w:val="28"/>
        </w:rPr>
        <w:t>Consumer Comments</w:t>
      </w:r>
      <w:r w:rsidRPr="00661E09">
        <w:rPr>
          <w:rFonts w:ascii="Arial" w:hAnsi="Arial" w:cs="Arial"/>
          <w:b/>
          <w:bCs/>
          <w:sz w:val="28"/>
          <w:szCs w:val="28"/>
        </w:rPr>
        <w:br/>
      </w:r>
    </w:p>
    <w:p w:rsidR="00B741EC" w:rsidRDefault="00B741EC" w:rsidP="00B741EC">
      <w:pPr>
        <w:pStyle w:val="ListParagraph"/>
        <w:numPr>
          <w:ilvl w:val="0"/>
          <w:numId w:val="1"/>
        </w:numPr>
        <w:rPr>
          <w:rFonts w:ascii="Arial" w:hAnsi="Arial" w:cs="Arial"/>
          <w:sz w:val="28"/>
          <w:szCs w:val="28"/>
        </w:rPr>
      </w:pPr>
      <w:r>
        <w:rPr>
          <w:rFonts w:ascii="Arial" w:hAnsi="Arial" w:cs="Arial"/>
          <w:b/>
          <w:bCs/>
          <w:sz w:val="28"/>
          <w:szCs w:val="28"/>
        </w:rPr>
        <w:t>Old Business</w:t>
      </w:r>
    </w:p>
    <w:p w:rsidR="00B741EC" w:rsidRDefault="00B741EC" w:rsidP="00B741EC">
      <w:pPr>
        <w:pStyle w:val="ListParagraph"/>
        <w:ind w:left="1440"/>
        <w:rPr>
          <w:rFonts w:ascii="Arial" w:hAnsi="Arial" w:cs="Arial"/>
          <w:sz w:val="28"/>
          <w:szCs w:val="28"/>
        </w:rPr>
      </w:pPr>
    </w:p>
    <w:p w:rsidR="00B741EC" w:rsidRDefault="00500BEC" w:rsidP="00B741EC">
      <w:pPr>
        <w:pStyle w:val="ListParagraph"/>
        <w:numPr>
          <w:ilvl w:val="0"/>
          <w:numId w:val="1"/>
        </w:numPr>
        <w:rPr>
          <w:rFonts w:ascii="Arial" w:hAnsi="Arial" w:cs="Arial"/>
          <w:b/>
          <w:bCs/>
          <w:sz w:val="28"/>
          <w:szCs w:val="28"/>
        </w:rPr>
      </w:pPr>
      <w:r>
        <w:rPr>
          <w:rFonts w:ascii="Arial" w:hAnsi="Arial" w:cs="Arial"/>
          <w:b/>
          <w:bCs/>
          <w:sz w:val="28"/>
          <w:szCs w:val="28"/>
        </w:rPr>
        <w:t xml:space="preserve">Adjourned </w:t>
      </w:r>
    </w:p>
    <w:p w:rsidR="00B741EC" w:rsidRDefault="00B741EC" w:rsidP="00B741EC">
      <w:pPr>
        <w:pStyle w:val="ListParagraph"/>
        <w:rPr>
          <w:rFonts w:ascii="Arial" w:hAnsi="Arial" w:cs="Arial"/>
          <w:b/>
          <w:bCs/>
          <w:sz w:val="28"/>
          <w:szCs w:val="28"/>
        </w:rPr>
      </w:pPr>
    </w:p>
    <w:p w:rsidR="00B741EC" w:rsidRDefault="00500BEC" w:rsidP="00B741EC">
      <w:pPr>
        <w:pStyle w:val="ListParagraph"/>
        <w:numPr>
          <w:ilvl w:val="0"/>
          <w:numId w:val="1"/>
        </w:numPr>
        <w:rPr>
          <w:rFonts w:ascii="Arial" w:hAnsi="Arial" w:cs="Arial"/>
          <w:b/>
          <w:bCs/>
          <w:sz w:val="28"/>
          <w:szCs w:val="28"/>
        </w:rPr>
      </w:pPr>
      <w:r>
        <w:rPr>
          <w:rFonts w:ascii="Arial" w:hAnsi="Arial" w:cs="Arial"/>
          <w:b/>
          <w:bCs/>
          <w:sz w:val="28"/>
          <w:szCs w:val="28"/>
        </w:rPr>
        <w:t>Next Meeting</w:t>
      </w:r>
    </w:p>
    <w:p w:rsidR="001728A1" w:rsidRDefault="00081C12"/>
    <w:p w:rsidR="00081C12" w:rsidRDefault="00081C12" w:rsidP="00081C12"/>
    <w:p w:rsidR="00AC54B5" w:rsidRDefault="00377A1A" w:rsidP="00081C12">
      <w:bookmarkStart w:id="0" w:name="_GoBack"/>
      <w:bookmarkEnd w:id="0"/>
      <w:r>
        <w:br/>
      </w:r>
    </w:p>
    <w:p w:rsidR="00AC54B5" w:rsidRPr="00C95D72" w:rsidRDefault="00C95D72" w:rsidP="00377A1A">
      <w:pPr>
        <w:jc w:val="center"/>
        <w:rPr>
          <w:b/>
        </w:rPr>
      </w:pPr>
      <w:r w:rsidRPr="00C95D72">
        <w:rPr>
          <w:b/>
        </w:rPr>
        <w:lastRenderedPageBreak/>
        <w:t>Minutes of the meeting held on March 17, 2016 at 9:00AM</w:t>
      </w:r>
      <w:r>
        <w:rPr>
          <w:b/>
        </w:rPr>
        <w:t xml:space="preserve"> at the Fall River Terminal, 118 4</w:t>
      </w:r>
      <w:r w:rsidRPr="00C95D72">
        <w:rPr>
          <w:b/>
          <w:vertAlign w:val="superscript"/>
        </w:rPr>
        <w:t>th</w:t>
      </w:r>
      <w:r>
        <w:rPr>
          <w:b/>
        </w:rPr>
        <w:t xml:space="preserve"> Street, Fall River, MA</w:t>
      </w:r>
    </w:p>
    <w:p w:rsidR="00AC54B5" w:rsidRDefault="00C95D72" w:rsidP="00AC54B5">
      <w:pPr>
        <w:pStyle w:val="NoSpacing"/>
      </w:pPr>
      <w:r>
        <w:rPr>
          <w:b/>
        </w:rPr>
        <w:t>Present:</w:t>
      </w:r>
      <w:r>
        <w:rPr>
          <w:b/>
        </w:rPr>
        <w:br/>
      </w:r>
      <w:proofErr w:type="spellStart"/>
      <w:r w:rsidR="00AC54B5">
        <w:t>Sigute</w:t>
      </w:r>
      <w:proofErr w:type="spellEnd"/>
      <w:r w:rsidR="00AC54B5">
        <w:t xml:space="preserve"> </w:t>
      </w:r>
      <w:proofErr w:type="spellStart"/>
      <w:r w:rsidR="00AC54B5">
        <w:t>Meilus</w:t>
      </w:r>
      <w:proofErr w:type="spellEnd"/>
      <w:r w:rsidR="00AC54B5">
        <w:t>, BRU/SRTA Board</w:t>
      </w:r>
      <w:r w:rsidR="00AC54B5">
        <w:tab/>
      </w:r>
      <w:r w:rsidR="00AC54B5">
        <w:tab/>
        <w:t>Melvin Keith, SRTA</w:t>
      </w:r>
    </w:p>
    <w:p w:rsidR="00AC54B5" w:rsidRDefault="00AC54B5" w:rsidP="00AC54B5">
      <w:pPr>
        <w:pStyle w:val="NoSpacing"/>
      </w:pPr>
      <w:r>
        <w:t xml:space="preserve">Meaghan </w:t>
      </w:r>
      <w:proofErr w:type="spellStart"/>
      <w:r>
        <w:t>DaPote</w:t>
      </w:r>
      <w:proofErr w:type="spellEnd"/>
      <w:r>
        <w:t>, SCTM</w:t>
      </w:r>
      <w:r>
        <w:tab/>
      </w:r>
      <w:r>
        <w:tab/>
        <w:t>Marty Burke, SCTM</w:t>
      </w:r>
    </w:p>
    <w:p w:rsidR="00AC54B5" w:rsidRDefault="00AC54B5" w:rsidP="00AC54B5">
      <w:pPr>
        <w:pStyle w:val="NoSpacing"/>
      </w:pPr>
      <w:r>
        <w:t>Mary Ellen DeFrias, SRTA</w:t>
      </w:r>
      <w:r>
        <w:tab/>
      </w:r>
      <w:r>
        <w:tab/>
        <w:t xml:space="preserve">Ray </w:t>
      </w:r>
      <w:proofErr w:type="spellStart"/>
      <w:r>
        <w:t>Arruda</w:t>
      </w:r>
      <w:proofErr w:type="spellEnd"/>
      <w:r>
        <w:t>, SCTM</w:t>
      </w:r>
    </w:p>
    <w:p w:rsidR="00AC54B5" w:rsidRDefault="00AC54B5" w:rsidP="00AC54B5">
      <w:pPr>
        <w:pStyle w:val="NoSpacing"/>
      </w:pPr>
      <w:r>
        <w:t>Shayne Trimbell, SRPEDD</w:t>
      </w:r>
      <w:r>
        <w:tab/>
      </w:r>
      <w:r>
        <w:tab/>
        <w:t>Stephanie Lenhardt, SRPEDD</w:t>
      </w:r>
    </w:p>
    <w:p w:rsidR="0062708D" w:rsidRDefault="0062708D" w:rsidP="00AC54B5">
      <w:pPr>
        <w:pStyle w:val="NoSpacing"/>
      </w:pPr>
    </w:p>
    <w:p w:rsidR="00CC3F4A" w:rsidRDefault="00CC3F4A" w:rsidP="00AC54B5">
      <w:pPr>
        <w:pStyle w:val="NoSpacing"/>
      </w:pPr>
    </w:p>
    <w:p w:rsidR="0062708D" w:rsidRPr="00C90BE2" w:rsidRDefault="0062708D" w:rsidP="00AC54B5">
      <w:pPr>
        <w:pStyle w:val="NoSpacing"/>
        <w:rPr>
          <w:b/>
        </w:rPr>
      </w:pPr>
      <w:r w:rsidRPr="00C90BE2">
        <w:rPr>
          <w:b/>
        </w:rPr>
        <w:t>Call to Order</w:t>
      </w:r>
      <w:r w:rsidR="00C90BE2">
        <w:rPr>
          <w:b/>
        </w:rPr>
        <w:t>:</w:t>
      </w:r>
    </w:p>
    <w:p w:rsidR="0062708D" w:rsidRDefault="0062708D" w:rsidP="00AC54B5">
      <w:pPr>
        <w:pStyle w:val="NoSpacing"/>
      </w:pPr>
      <w:r>
        <w:t>Ms. DeFrias called the meeting to order at 9:10AM.</w:t>
      </w:r>
    </w:p>
    <w:p w:rsidR="0062708D" w:rsidRPr="006D0D7A" w:rsidRDefault="0062708D" w:rsidP="00AC54B5">
      <w:pPr>
        <w:pStyle w:val="NoSpacing"/>
        <w:rPr>
          <w:b/>
        </w:rPr>
      </w:pPr>
    </w:p>
    <w:p w:rsidR="0062708D" w:rsidRPr="006D0D7A" w:rsidRDefault="0062708D" w:rsidP="00AC54B5">
      <w:pPr>
        <w:pStyle w:val="NoSpacing"/>
        <w:rPr>
          <w:b/>
        </w:rPr>
      </w:pPr>
      <w:r w:rsidRPr="006D0D7A">
        <w:rPr>
          <w:b/>
        </w:rPr>
        <w:t>SRTA News/Updates</w:t>
      </w:r>
      <w:r w:rsidR="00C90BE2" w:rsidRPr="006D0D7A">
        <w:rPr>
          <w:b/>
        </w:rPr>
        <w:t>:</w:t>
      </w:r>
    </w:p>
    <w:p w:rsidR="00484710" w:rsidRDefault="00484710" w:rsidP="006A7341">
      <w:pPr>
        <w:pStyle w:val="NoSpacing"/>
        <w:numPr>
          <w:ilvl w:val="0"/>
          <w:numId w:val="8"/>
        </w:numPr>
      </w:pPr>
      <w:r w:rsidRPr="00484710">
        <w:rPr>
          <w:b/>
        </w:rPr>
        <w:t>New Buses</w:t>
      </w:r>
      <w:r w:rsidR="00257DBE">
        <w:rPr>
          <w:b/>
        </w:rPr>
        <w:t>:</w:t>
      </w:r>
    </w:p>
    <w:p w:rsidR="00131351" w:rsidRDefault="006D0D7A" w:rsidP="00AC54B5">
      <w:pPr>
        <w:pStyle w:val="NoSpacing"/>
      </w:pPr>
      <w:r>
        <w:t xml:space="preserve">Ms. DeFrias reported that SRTA has received </w:t>
      </w:r>
      <w:r w:rsidR="00E63EC3">
        <w:t>three new 40ft buses, and four</w:t>
      </w:r>
      <w:r>
        <w:t xml:space="preserve"> 35ft buses.  </w:t>
      </w:r>
    </w:p>
    <w:p w:rsidR="00E0279B" w:rsidRDefault="00E0279B" w:rsidP="00AC54B5">
      <w:pPr>
        <w:pStyle w:val="NoSpacing"/>
      </w:pPr>
    </w:p>
    <w:p w:rsidR="00935A88" w:rsidRDefault="006D0D7A" w:rsidP="00AC54B5">
      <w:pPr>
        <w:pStyle w:val="NoSpacing"/>
      </w:pPr>
      <w:r>
        <w:t xml:space="preserve">Ms. DeFrias stated that they are expecting more buses come </w:t>
      </w:r>
      <w:r w:rsidR="00935A88">
        <w:t>late September</w:t>
      </w:r>
      <w:r w:rsidR="00A4472A">
        <w:t xml:space="preserve"> to </w:t>
      </w:r>
      <w:r w:rsidR="00935A88">
        <w:t xml:space="preserve">early October of 2016 followed by the next fiscal year round of buses around </w:t>
      </w:r>
      <w:r>
        <w:t xml:space="preserve">November </w:t>
      </w:r>
      <w:r w:rsidR="00935A88">
        <w:t xml:space="preserve">of </w:t>
      </w:r>
      <w:r>
        <w:t>2017.</w:t>
      </w:r>
      <w:r w:rsidR="00935A88">
        <w:t xml:space="preserve"> </w:t>
      </w:r>
    </w:p>
    <w:p w:rsidR="006D0D7A" w:rsidRDefault="006D0D7A" w:rsidP="00AC54B5">
      <w:pPr>
        <w:pStyle w:val="NoSpacing"/>
      </w:pPr>
    </w:p>
    <w:p w:rsidR="00935A88" w:rsidRPr="00B3653F" w:rsidRDefault="00484710" w:rsidP="006A7341">
      <w:pPr>
        <w:pStyle w:val="NoSpacing"/>
        <w:numPr>
          <w:ilvl w:val="0"/>
          <w:numId w:val="7"/>
        </w:numPr>
        <w:rPr>
          <w:b/>
        </w:rPr>
      </w:pPr>
      <w:r w:rsidRPr="00F66CCD">
        <w:rPr>
          <w:b/>
        </w:rPr>
        <w:t>C</w:t>
      </w:r>
      <w:r w:rsidR="00257DBE">
        <w:rPr>
          <w:b/>
        </w:rPr>
        <w:t xml:space="preserve">omprehensive </w:t>
      </w:r>
      <w:r w:rsidRPr="00F66CCD">
        <w:rPr>
          <w:b/>
        </w:rPr>
        <w:t>S</w:t>
      </w:r>
      <w:r w:rsidR="00257DBE">
        <w:rPr>
          <w:b/>
        </w:rPr>
        <w:t xml:space="preserve">ervice </w:t>
      </w:r>
      <w:r w:rsidRPr="00F66CCD">
        <w:rPr>
          <w:b/>
        </w:rPr>
        <w:t>A</w:t>
      </w:r>
      <w:r w:rsidR="00257DBE">
        <w:rPr>
          <w:b/>
        </w:rPr>
        <w:t>ssessment (CSA):</w:t>
      </w:r>
    </w:p>
    <w:p w:rsidR="00935A88" w:rsidRDefault="00935A88" w:rsidP="00AC54B5">
      <w:pPr>
        <w:pStyle w:val="NoSpacing"/>
      </w:pPr>
      <w:r>
        <w:t>Ms. DeFrias stated that SRTA spent roughly a year working on the Comprehensive Service Assessment which was delivered</w:t>
      </w:r>
      <w:r w:rsidR="003C1853">
        <w:t xml:space="preserve"> on time </w:t>
      </w:r>
      <w:r w:rsidR="00694C2D">
        <w:t xml:space="preserve">and </w:t>
      </w:r>
      <w:r>
        <w:t xml:space="preserve">gives the Regional Transit Authority a 3-5 year outlook plan. </w:t>
      </w:r>
    </w:p>
    <w:p w:rsidR="00B3653F" w:rsidRDefault="00B3653F" w:rsidP="00AC54B5">
      <w:pPr>
        <w:pStyle w:val="NoSpacing"/>
      </w:pPr>
    </w:p>
    <w:p w:rsidR="00B3653F" w:rsidRDefault="000F03E6" w:rsidP="00B3653F">
      <w:pPr>
        <w:pStyle w:val="NoSpacing"/>
      </w:pPr>
      <w:r>
        <w:t>Ms. DeF</w:t>
      </w:r>
      <w:r w:rsidR="00B3653F">
        <w:t xml:space="preserve">rias reported the executive summary of the Comprehensive Service Assessment </w:t>
      </w:r>
      <w:r w:rsidR="00260B22">
        <w:t xml:space="preserve">handout </w:t>
      </w:r>
      <w:r w:rsidR="00B3653F">
        <w:t xml:space="preserve">to meeting members.  </w:t>
      </w:r>
    </w:p>
    <w:p w:rsidR="005C1B06" w:rsidRDefault="005C1B06" w:rsidP="00B3653F">
      <w:pPr>
        <w:pStyle w:val="NoSpacing"/>
      </w:pPr>
    </w:p>
    <w:p w:rsidR="005C1B06" w:rsidRDefault="005C1B06" w:rsidP="00B3653F">
      <w:pPr>
        <w:pStyle w:val="NoSpacing"/>
      </w:pPr>
      <w:r>
        <w:t xml:space="preserve">Mr. Burke explained the </w:t>
      </w:r>
      <w:r w:rsidR="00CA3703">
        <w:t xml:space="preserve">SRTA </w:t>
      </w:r>
      <w:r>
        <w:t xml:space="preserve">route changes that are currently active and inactive.  </w:t>
      </w:r>
    </w:p>
    <w:p w:rsidR="00954C94" w:rsidRDefault="00954C94" w:rsidP="00B3653F">
      <w:pPr>
        <w:pStyle w:val="NoSpacing"/>
      </w:pPr>
    </w:p>
    <w:p w:rsidR="00954C94" w:rsidRDefault="00954C94" w:rsidP="00B3653F">
      <w:pPr>
        <w:pStyle w:val="NoSpacing"/>
      </w:pPr>
      <w:r>
        <w:t xml:space="preserve">Discussion ensued between Mr. Trimbell, Mr. Burke, and Ms. DeFrias about bus routes with decreased and increased ridership. </w:t>
      </w:r>
      <w:r w:rsidR="006A2F61">
        <w:t xml:space="preserve"> </w:t>
      </w:r>
    </w:p>
    <w:p w:rsidR="00954C94" w:rsidRPr="00B44256" w:rsidRDefault="00954C94" w:rsidP="00B3653F">
      <w:pPr>
        <w:pStyle w:val="NoSpacing"/>
        <w:rPr>
          <w:b/>
        </w:rPr>
      </w:pPr>
    </w:p>
    <w:p w:rsidR="00954C94" w:rsidRPr="00B44256" w:rsidRDefault="00954C94" w:rsidP="006A7341">
      <w:pPr>
        <w:pStyle w:val="NoSpacing"/>
        <w:numPr>
          <w:ilvl w:val="0"/>
          <w:numId w:val="6"/>
        </w:numPr>
        <w:rPr>
          <w:b/>
        </w:rPr>
      </w:pPr>
      <w:r w:rsidRPr="00B44256">
        <w:rPr>
          <w:b/>
        </w:rPr>
        <w:t>Capital Project Update</w:t>
      </w:r>
      <w:r w:rsidR="00257DBE">
        <w:rPr>
          <w:b/>
        </w:rPr>
        <w:t>:</w:t>
      </w:r>
    </w:p>
    <w:p w:rsidR="006C05D1" w:rsidRDefault="00EA55C7" w:rsidP="00954C94">
      <w:pPr>
        <w:pStyle w:val="NoSpacing"/>
      </w:pPr>
      <w:r>
        <w:t xml:space="preserve">Ms. DeFrias </w:t>
      </w:r>
      <w:r w:rsidR="008F3F7D">
        <w:t xml:space="preserve">provided </w:t>
      </w:r>
      <w:r w:rsidR="00954C94">
        <w:t xml:space="preserve">an update of the New Bedford Terminal generator.  </w:t>
      </w:r>
    </w:p>
    <w:p w:rsidR="006C05D1" w:rsidRDefault="006C05D1" w:rsidP="00954C94">
      <w:pPr>
        <w:pStyle w:val="NoSpacing"/>
      </w:pPr>
    </w:p>
    <w:p w:rsidR="00954C94" w:rsidRDefault="00954C94" w:rsidP="00954C94">
      <w:pPr>
        <w:pStyle w:val="NoSpacing"/>
      </w:pPr>
      <w:r>
        <w:t xml:space="preserve">Mr. Burke stated that they are waiting to hear back from an engineer to know if it is repairable or needs to be replaced entirely.  Mr. Burke stated that their main concern right now is safety.   </w:t>
      </w:r>
    </w:p>
    <w:p w:rsidR="00672F17" w:rsidRDefault="00672F17" w:rsidP="00954C94">
      <w:pPr>
        <w:pStyle w:val="NoSpacing"/>
      </w:pPr>
    </w:p>
    <w:p w:rsidR="00672F17" w:rsidRDefault="00672F17" w:rsidP="00954C94">
      <w:pPr>
        <w:pStyle w:val="NoSpacing"/>
      </w:pPr>
      <w:r>
        <w:t>Ms. DeFrias reported an update on the New</w:t>
      </w:r>
      <w:r w:rsidR="00DF0C08">
        <w:t xml:space="preserve"> Bedford Sprinkler System M</w:t>
      </w:r>
      <w:r>
        <w:t>aintenan</w:t>
      </w:r>
      <w:r w:rsidR="00DF0C08">
        <w:t>ce F</w:t>
      </w:r>
      <w:r>
        <w:t xml:space="preserve">acility. </w:t>
      </w:r>
    </w:p>
    <w:p w:rsidR="00E0279B" w:rsidRDefault="00E0279B" w:rsidP="00954C94">
      <w:pPr>
        <w:pStyle w:val="NoSpacing"/>
      </w:pPr>
    </w:p>
    <w:p w:rsidR="00C93362" w:rsidRDefault="00217B96" w:rsidP="00954C94">
      <w:pPr>
        <w:pStyle w:val="NoSpacing"/>
      </w:pPr>
      <w:r>
        <w:t xml:space="preserve">Ms. DeFrias reported an update on the </w:t>
      </w:r>
      <w:r w:rsidR="00C93362">
        <w:t>Fe</w:t>
      </w:r>
      <w:r w:rsidR="00DF0C08">
        <w:t>nce Project at the Maintenance F</w:t>
      </w:r>
      <w:r w:rsidR="00C93362">
        <w:t>acility</w:t>
      </w:r>
      <w:r>
        <w:t>.</w:t>
      </w:r>
    </w:p>
    <w:p w:rsidR="00C93362" w:rsidRDefault="00C93362" w:rsidP="00954C94">
      <w:pPr>
        <w:pStyle w:val="NoSpacing"/>
      </w:pPr>
    </w:p>
    <w:p w:rsidR="00972D45" w:rsidRDefault="00C93362" w:rsidP="00954C94">
      <w:pPr>
        <w:pStyle w:val="NoSpacing"/>
      </w:pPr>
      <w:r>
        <w:t>Ms.</w:t>
      </w:r>
      <w:r w:rsidR="007407FB">
        <w:t xml:space="preserve"> DeFrias stated that the </w:t>
      </w:r>
      <w:r w:rsidR="008D197B">
        <w:t xml:space="preserve">New Bedford </w:t>
      </w:r>
      <w:r w:rsidR="007407FB">
        <w:t xml:space="preserve">ITS </w:t>
      </w:r>
      <w:r w:rsidR="008D197B">
        <w:t xml:space="preserve">terminal </w:t>
      </w:r>
      <w:r w:rsidR="007407FB">
        <w:t xml:space="preserve">project is out to bid </w:t>
      </w:r>
      <w:r w:rsidR="00B7337A">
        <w:t>and is quoted at around</w:t>
      </w:r>
      <w:r>
        <w:t xml:space="preserve"> 5 million </w:t>
      </w:r>
      <w:r w:rsidR="00B7337A">
        <w:t xml:space="preserve">dollars, </w:t>
      </w:r>
      <w:r>
        <w:t>and will be spread out ov</w:t>
      </w:r>
      <w:r w:rsidR="00E65F7A">
        <w:t xml:space="preserve">er a </w:t>
      </w:r>
      <w:proofErr w:type="gramStart"/>
      <w:r w:rsidR="00B7337A">
        <w:t xml:space="preserve">five </w:t>
      </w:r>
      <w:r w:rsidR="007407FB">
        <w:t>year</w:t>
      </w:r>
      <w:proofErr w:type="gramEnd"/>
      <w:r w:rsidR="007407FB">
        <w:t xml:space="preserve"> </w:t>
      </w:r>
      <w:r w:rsidR="00E65F7A">
        <w:t xml:space="preserve">Capital Improvement Plan. </w:t>
      </w:r>
    </w:p>
    <w:p w:rsidR="00C93362" w:rsidRPr="00C93362" w:rsidRDefault="00C93362" w:rsidP="00954C94">
      <w:pPr>
        <w:pStyle w:val="NoSpacing"/>
        <w:rPr>
          <w:b/>
        </w:rPr>
      </w:pPr>
    </w:p>
    <w:p w:rsidR="00C93362" w:rsidRPr="00C93362" w:rsidRDefault="00C93362" w:rsidP="006A7341">
      <w:pPr>
        <w:pStyle w:val="NoSpacing"/>
        <w:numPr>
          <w:ilvl w:val="0"/>
          <w:numId w:val="5"/>
        </w:numPr>
        <w:rPr>
          <w:b/>
        </w:rPr>
      </w:pPr>
      <w:r w:rsidRPr="00C93362">
        <w:rPr>
          <w:b/>
        </w:rPr>
        <w:t>Consumer Comments:</w:t>
      </w:r>
    </w:p>
    <w:p w:rsidR="00C93362" w:rsidRDefault="00C93362" w:rsidP="00954C94">
      <w:pPr>
        <w:pStyle w:val="NoSpacing"/>
      </w:pPr>
      <w:r>
        <w:t xml:space="preserve">Ms. </w:t>
      </w:r>
      <w:proofErr w:type="spellStart"/>
      <w:r>
        <w:t>Meilus</w:t>
      </w:r>
      <w:proofErr w:type="spellEnd"/>
      <w:r>
        <w:t xml:space="preserve"> stated that she would like to see a stronger attendance for consumers at these meetings.</w:t>
      </w:r>
    </w:p>
    <w:p w:rsidR="00F033BA" w:rsidRDefault="00F033BA" w:rsidP="00954C94">
      <w:pPr>
        <w:pStyle w:val="NoSpacing"/>
      </w:pPr>
    </w:p>
    <w:p w:rsidR="00C93362" w:rsidRDefault="00C93362" w:rsidP="00954C94">
      <w:pPr>
        <w:pStyle w:val="NoSpacing"/>
      </w:pPr>
      <w:r>
        <w:lastRenderedPageBreak/>
        <w:t xml:space="preserve">Ms. </w:t>
      </w:r>
      <w:proofErr w:type="spellStart"/>
      <w:r>
        <w:t>Meilus</w:t>
      </w:r>
      <w:proofErr w:type="spellEnd"/>
      <w:r>
        <w:t xml:space="preserve"> reported that riders are happy with the change to the #6 bus.  </w:t>
      </w:r>
    </w:p>
    <w:p w:rsidR="00C93362" w:rsidRDefault="00C93362" w:rsidP="00954C94">
      <w:pPr>
        <w:pStyle w:val="NoSpacing"/>
      </w:pPr>
    </w:p>
    <w:p w:rsidR="002E4FAD" w:rsidRDefault="00C93362" w:rsidP="00954C94">
      <w:pPr>
        <w:pStyle w:val="NoSpacing"/>
      </w:pPr>
      <w:r>
        <w:t xml:space="preserve">Ms. </w:t>
      </w:r>
      <w:proofErr w:type="spellStart"/>
      <w:r>
        <w:t>Meilus</w:t>
      </w:r>
      <w:proofErr w:type="spellEnd"/>
      <w:r>
        <w:t xml:space="preserve"> reported that consumers are unhappy with the access to the New Bedford bathroom and not being allowed to utilize it after certain hours.  </w:t>
      </w:r>
    </w:p>
    <w:p w:rsidR="006A7341" w:rsidRDefault="006A7341" w:rsidP="00954C94">
      <w:pPr>
        <w:pStyle w:val="NoSpacing"/>
      </w:pPr>
    </w:p>
    <w:p w:rsidR="00282144" w:rsidRDefault="002E4FAD" w:rsidP="00954C94">
      <w:pPr>
        <w:pStyle w:val="NoSpacing"/>
      </w:pPr>
      <w:r>
        <w:t xml:space="preserve">Ms. DeFrias explained to Ms. </w:t>
      </w:r>
      <w:proofErr w:type="spellStart"/>
      <w:r>
        <w:t>Meilus</w:t>
      </w:r>
      <w:proofErr w:type="spellEnd"/>
      <w:r>
        <w:t xml:space="preserve"> why there are locks on the bathroom doors instead of cens</w:t>
      </w:r>
      <w:r w:rsidR="001966D2">
        <w:t>ors at the New Bedford terminal, as it reduced fights at the service window a</w:t>
      </w:r>
      <w:r w:rsidR="00D92D32">
        <w:t>nd minimizes potential overdose risks</w:t>
      </w:r>
      <w:r w:rsidR="001966D2">
        <w:t xml:space="preserve">. </w:t>
      </w:r>
    </w:p>
    <w:p w:rsidR="00282144" w:rsidRDefault="00282144" w:rsidP="00954C94">
      <w:pPr>
        <w:pStyle w:val="NoSpacing"/>
      </w:pPr>
    </w:p>
    <w:p w:rsidR="00282144" w:rsidRDefault="00282144" w:rsidP="00954C94">
      <w:pPr>
        <w:pStyle w:val="NoSpacing"/>
      </w:pPr>
      <w:r>
        <w:t xml:space="preserve">Ms. </w:t>
      </w:r>
      <w:proofErr w:type="spellStart"/>
      <w:r>
        <w:t>Meilus</w:t>
      </w:r>
      <w:proofErr w:type="spellEnd"/>
      <w:r>
        <w:t xml:space="preserve"> inquired about big stores </w:t>
      </w:r>
      <w:r w:rsidR="006F3AA5">
        <w:t xml:space="preserve">like Amazon </w:t>
      </w:r>
      <w:r>
        <w:t>not paying for bus services.</w:t>
      </w:r>
    </w:p>
    <w:p w:rsidR="006A7341" w:rsidRDefault="006A7341" w:rsidP="00954C94">
      <w:pPr>
        <w:pStyle w:val="NoSpacing"/>
      </w:pPr>
    </w:p>
    <w:p w:rsidR="00282144" w:rsidRDefault="00282144" w:rsidP="00954C94">
      <w:pPr>
        <w:pStyle w:val="NoSpacing"/>
      </w:pPr>
      <w:r>
        <w:t xml:space="preserve">Mr. Trimbell stated that big stores such as Amazon and Market Basket have no legal requirement for private property owners to pay for public services. </w:t>
      </w:r>
    </w:p>
    <w:p w:rsidR="009C246E" w:rsidRDefault="009C246E" w:rsidP="00954C94">
      <w:pPr>
        <w:pStyle w:val="NoSpacing"/>
      </w:pPr>
    </w:p>
    <w:p w:rsidR="00D75C9B" w:rsidRDefault="00D75C9B" w:rsidP="00954C94">
      <w:pPr>
        <w:pStyle w:val="NoSpacing"/>
      </w:pPr>
      <w:r>
        <w:t xml:space="preserve">Ms. </w:t>
      </w:r>
      <w:proofErr w:type="spellStart"/>
      <w:r>
        <w:t>Meilus</w:t>
      </w:r>
      <w:proofErr w:type="spellEnd"/>
      <w:r>
        <w:t xml:space="preserve"> inquired about </w:t>
      </w:r>
      <w:r w:rsidR="005F058B">
        <w:t xml:space="preserve">the possibility </w:t>
      </w:r>
      <w:r w:rsidR="005A57A8">
        <w:t>of Sunday</w:t>
      </w:r>
      <w:r w:rsidR="003812AC">
        <w:t xml:space="preserve"> bus service. </w:t>
      </w:r>
    </w:p>
    <w:p w:rsidR="0025511C" w:rsidRDefault="0025511C" w:rsidP="00954C94">
      <w:pPr>
        <w:pStyle w:val="NoSpacing"/>
      </w:pPr>
    </w:p>
    <w:p w:rsidR="00D75C9B" w:rsidRDefault="00D75C9B" w:rsidP="00954C94">
      <w:pPr>
        <w:pStyle w:val="NoSpacing"/>
      </w:pPr>
      <w:r>
        <w:t xml:space="preserve">Mr. Burke </w:t>
      </w:r>
      <w:r w:rsidR="0025511C">
        <w:t xml:space="preserve">replied to Ms. </w:t>
      </w:r>
      <w:proofErr w:type="spellStart"/>
      <w:r w:rsidR="0025511C">
        <w:t>Meilus</w:t>
      </w:r>
      <w:proofErr w:type="spellEnd"/>
      <w:r w:rsidR="0025511C">
        <w:t xml:space="preserve"> </w:t>
      </w:r>
      <w:r w:rsidR="003812AC">
        <w:t xml:space="preserve">that due to </w:t>
      </w:r>
      <w:r w:rsidR="0025511C">
        <w:t>monetary and budge</w:t>
      </w:r>
      <w:r w:rsidR="003812AC">
        <w:t>t constraints</w:t>
      </w:r>
      <w:r w:rsidR="008C1946">
        <w:t xml:space="preserve">, </w:t>
      </w:r>
      <w:r w:rsidR="005A57A8">
        <w:t>Sunday</w:t>
      </w:r>
      <w:r w:rsidR="004A38C3">
        <w:t xml:space="preserve"> bus serv</w:t>
      </w:r>
      <w:r w:rsidR="00525507">
        <w:t xml:space="preserve">ice </w:t>
      </w:r>
      <w:r w:rsidR="008C1946">
        <w:t xml:space="preserve">would cost the Transit Authority about </w:t>
      </w:r>
      <w:r w:rsidR="00D93697">
        <w:t>50% of their budget</w:t>
      </w:r>
      <w:r w:rsidR="00F92B43">
        <w:t xml:space="preserve"> for a service that has a lot of want but little need. </w:t>
      </w:r>
    </w:p>
    <w:p w:rsidR="009C246E" w:rsidRDefault="009C246E" w:rsidP="00954C94">
      <w:pPr>
        <w:pStyle w:val="NoSpacing"/>
      </w:pPr>
    </w:p>
    <w:p w:rsidR="0025511C" w:rsidRPr="00CE456B" w:rsidRDefault="0025511C" w:rsidP="00954C94">
      <w:pPr>
        <w:pStyle w:val="NoSpacing"/>
        <w:rPr>
          <w:b/>
        </w:rPr>
      </w:pPr>
      <w:r w:rsidRPr="00CE456B">
        <w:rPr>
          <w:b/>
        </w:rPr>
        <w:t>Old Business:</w:t>
      </w:r>
    </w:p>
    <w:p w:rsidR="00DC575A" w:rsidRDefault="00CE456B" w:rsidP="00954C94">
      <w:pPr>
        <w:pStyle w:val="NoSpacing"/>
      </w:pPr>
      <w:r>
        <w:t xml:space="preserve">Ms. </w:t>
      </w:r>
      <w:proofErr w:type="spellStart"/>
      <w:r>
        <w:t>Meilus</w:t>
      </w:r>
      <w:proofErr w:type="spellEnd"/>
      <w:r>
        <w:t xml:space="preserve"> stated she feels it is very important to have a stronger attendanc</w:t>
      </w:r>
      <w:r w:rsidR="000A38BA">
        <w:t>e of riders at these meetings</w:t>
      </w:r>
      <w:r w:rsidR="00DB724E">
        <w:t>, no</w:t>
      </w:r>
      <w:r w:rsidR="00EC4ADB">
        <w:t>t</w:t>
      </w:r>
      <w:r w:rsidR="00DB724E">
        <w:t xml:space="preserve"> just with consumer input but from local agencies and COA’s as well</w:t>
      </w:r>
      <w:r w:rsidR="000A38BA">
        <w:t xml:space="preserve">. </w:t>
      </w:r>
    </w:p>
    <w:p w:rsidR="000A38BA" w:rsidRDefault="000A38BA" w:rsidP="00954C94">
      <w:pPr>
        <w:pStyle w:val="NoSpacing"/>
      </w:pPr>
    </w:p>
    <w:p w:rsidR="00A517AD" w:rsidRDefault="000A38BA" w:rsidP="00954C94">
      <w:pPr>
        <w:pStyle w:val="NoSpacing"/>
      </w:pPr>
      <w:r>
        <w:t xml:space="preserve">Ms. DeFrias </w:t>
      </w:r>
      <w:r w:rsidR="00DB724E">
        <w:t xml:space="preserve">agreed and stated </w:t>
      </w:r>
      <w:r>
        <w:t xml:space="preserve">that </w:t>
      </w:r>
      <w:r w:rsidR="00A517AD">
        <w:t xml:space="preserve">numerous agencies have expressed issues </w:t>
      </w:r>
      <w:r w:rsidR="00A039DA">
        <w:t xml:space="preserve">with being </w:t>
      </w:r>
      <w:r w:rsidR="00DB724E">
        <w:t xml:space="preserve">down a staff member for an extended period of time for the duration of the meeting </w:t>
      </w:r>
      <w:r w:rsidR="00A039DA">
        <w:t>followed by the</w:t>
      </w:r>
      <w:r w:rsidR="00DB724E">
        <w:t xml:space="preserve"> travel it takes to get </w:t>
      </w:r>
      <w:r w:rsidR="00A039DA">
        <w:t xml:space="preserve">to and from </w:t>
      </w:r>
      <w:r w:rsidR="00DB724E">
        <w:t xml:space="preserve">there.  </w:t>
      </w:r>
    </w:p>
    <w:p w:rsidR="00A517AD" w:rsidRDefault="00A517AD" w:rsidP="00954C94">
      <w:pPr>
        <w:pStyle w:val="NoSpacing"/>
      </w:pPr>
    </w:p>
    <w:p w:rsidR="0025511C" w:rsidRPr="00DC575A" w:rsidRDefault="0025511C" w:rsidP="00954C94">
      <w:pPr>
        <w:pStyle w:val="NoSpacing"/>
        <w:rPr>
          <w:b/>
        </w:rPr>
      </w:pPr>
      <w:r w:rsidRPr="00DC575A">
        <w:rPr>
          <w:b/>
        </w:rPr>
        <w:t>Adjourned:</w:t>
      </w:r>
    </w:p>
    <w:p w:rsidR="0025511C" w:rsidRDefault="0025511C" w:rsidP="00954C94">
      <w:pPr>
        <w:pStyle w:val="NoSpacing"/>
      </w:pPr>
      <w:r>
        <w:t xml:space="preserve">Ms. DeFrias adjourned the meeting at 10:12AM. </w:t>
      </w:r>
    </w:p>
    <w:p w:rsidR="00935A88" w:rsidRDefault="00935A88" w:rsidP="00AC54B5">
      <w:pPr>
        <w:pStyle w:val="NoSpacing"/>
      </w:pPr>
    </w:p>
    <w:p w:rsidR="00EA55C7" w:rsidRPr="00DC575A" w:rsidRDefault="0025511C" w:rsidP="00AC54B5">
      <w:pPr>
        <w:pStyle w:val="NoSpacing"/>
        <w:rPr>
          <w:b/>
        </w:rPr>
      </w:pPr>
      <w:r w:rsidRPr="00DC575A">
        <w:rPr>
          <w:b/>
        </w:rPr>
        <w:t>Next Meeting:</w:t>
      </w:r>
    </w:p>
    <w:p w:rsidR="0025511C" w:rsidRDefault="0025511C" w:rsidP="00AC54B5">
      <w:pPr>
        <w:pStyle w:val="NoSpacing"/>
      </w:pPr>
      <w:r>
        <w:t xml:space="preserve">The next meeting </w:t>
      </w:r>
      <w:r w:rsidR="0074560B">
        <w:t>will be held on Tuesday, June 7</w:t>
      </w:r>
      <w:r w:rsidR="009216B2">
        <w:t xml:space="preserve">, 2016 at </w:t>
      </w:r>
      <w:r w:rsidR="00552BC6">
        <w:t xml:space="preserve">9:30AM at </w:t>
      </w:r>
      <w:r w:rsidR="009216B2">
        <w:t>the New Bedford Free Public Library.</w:t>
      </w:r>
    </w:p>
    <w:sectPr w:rsidR="0025511C" w:rsidSect="00F92E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C6208D"/>
    <w:multiLevelType w:val="hybridMultilevel"/>
    <w:tmpl w:val="2DC89E16"/>
    <w:lvl w:ilvl="0" w:tplc="E8405F5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F85D4C"/>
    <w:multiLevelType w:val="hybridMultilevel"/>
    <w:tmpl w:val="06ECF644"/>
    <w:lvl w:ilvl="0" w:tplc="BEBCA95E">
      <w:start w:val="1"/>
      <w:numFmt w:val="bullet"/>
      <w:lvlText w:val="-"/>
      <w:lvlJc w:val="left"/>
      <w:pPr>
        <w:ind w:left="720" w:hanging="360"/>
      </w:pPr>
      <w:rPr>
        <w:rFonts w:ascii="Calibri" w:eastAsiaTheme="minorHAnsi" w:hAnsi="Calibri"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B80424"/>
    <w:multiLevelType w:val="hybridMultilevel"/>
    <w:tmpl w:val="0CBA85B4"/>
    <w:lvl w:ilvl="0" w:tplc="BBBA4E6C">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435035F"/>
    <w:multiLevelType w:val="hybridMultilevel"/>
    <w:tmpl w:val="F0C8A862"/>
    <w:lvl w:ilvl="0" w:tplc="B14C440C">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337E7B"/>
    <w:multiLevelType w:val="hybridMultilevel"/>
    <w:tmpl w:val="1676E9E4"/>
    <w:lvl w:ilvl="0" w:tplc="69D21FE6">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B6578C"/>
    <w:multiLevelType w:val="hybridMultilevel"/>
    <w:tmpl w:val="36801B08"/>
    <w:lvl w:ilvl="0" w:tplc="B0785F44">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3FA0B40"/>
    <w:multiLevelType w:val="hybridMultilevel"/>
    <w:tmpl w:val="999A3930"/>
    <w:lvl w:ilvl="0" w:tplc="D8AE2EB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6E2332"/>
    <w:multiLevelType w:val="hybridMultilevel"/>
    <w:tmpl w:val="718EE7CE"/>
    <w:lvl w:ilvl="0" w:tplc="4EFA20D0">
      <w:start w:val="1"/>
      <w:numFmt w:val="upperRoman"/>
      <w:lvlText w:val="%1."/>
      <w:lvlJc w:val="right"/>
      <w:pPr>
        <w:ind w:left="720" w:hanging="360"/>
      </w:pPr>
      <w:rPr>
        <w:b/>
      </w:rPr>
    </w:lvl>
    <w:lvl w:ilvl="1" w:tplc="79A08422">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2"/>
  </w:num>
  <w:num w:numId="5">
    <w:abstractNumId w:val="6"/>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B741EC"/>
    <w:rsid w:val="0000399D"/>
    <w:rsid w:val="00081C12"/>
    <w:rsid w:val="00085CA2"/>
    <w:rsid w:val="000A38BA"/>
    <w:rsid w:val="000F03E6"/>
    <w:rsid w:val="00102777"/>
    <w:rsid w:val="00131351"/>
    <w:rsid w:val="001966D2"/>
    <w:rsid w:val="00217B96"/>
    <w:rsid w:val="0025511C"/>
    <w:rsid w:val="00257DBE"/>
    <w:rsid w:val="00260B22"/>
    <w:rsid w:val="00282144"/>
    <w:rsid w:val="002E4FAD"/>
    <w:rsid w:val="003044A9"/>
    <w:rsid w:val="00341C70"/>
    <w:rsid w:val="00377A1A"/>
    <w:rsid w:val="003812AC"/>
    <w:rsid w:val="003C1853"/>
    <w:rsid w:val="003C5C74"/>
    <w:rsid w:val="003D4B40"/>
    <w:rsid w:val="00484710"/>
    <w:rsid w:val="004A38C3"/>
    <w:rsid w:val="00500BEC"/>
    <w:rsid w:val="005147B7"/>
    <w:rsid w:val="00525507"/>
    <w:rsid w:val="00552BC6"/>
    <w:rsid w:val="005A57A8"/>
    <w:rsid w:val="005C1B06"/>
    <w:rsid w:val="005F058B"/>
    <w:rsid w:val="0062708D"/>
    <w:rsid w:val="00661E09"/>
    <w:rsid w:val="00672F17"/>
    <w:rsid w:val="00694C2D"/>
    <w:rsid w:val="006A2F61"/>
    <w:rsid w:val="006A7341"/>
    <w:rsid w:val="006C05D1"/>
    <w:rsid w:val="006D0D7A"/>
    <w:rsid w:val="006F3AA5"/>
    <w:rsid w:val="007407FB"/>
    <w:rsid w:val="00742360"/>
    <w:rsid w:val="0074560B"/>
    <w:rsid w:val="00747B93"/>
    <w:rsid w:val="00855CE9"/>
    <w:rsid w:val="008A23A2"/>
    <w:rsid w:val="008C1946"/>
    <w:rsid w:val="008C7F62"/>
    <w:rsid w:val="008D197B"/>
    <w:rsid w:val="008E0A06"/>
    <w:rsid w:val="008F3F7D"/>
    <w:rsid w:val="009216B2"/>
    <w:rsid w:val="00935A88"/>
    <w:rsid w:val="0093775D"/>
    <w:rsid w:val="00954C94"/>
    <w:rsid w:val="00972D45"/>
    <w:rsid w:val="009C246E"/>
    <w:rsid w:val="00A039DA"/>
    <w:rsid w:val="00A4472A"/>
    <w:rsid w:val="00A517AD"/>
    <w:rsid w:val="00A644F7"/>
    <w:rsid w:val="00AC54B5"/>
    <w:rsid w:val="00B12083"/>
    <w:rsid w:val="00B3653F"/>
    <w:rsid w:val="00B44256"/>
    <w:rsid w:val="00B7337A"/>
    <w:rsid w:val="00B741EC"/>
    <w:rsid w:val="00B97B20"/>
    <w:rsid w:val="00BE39C1"/>
    <w:rsid w:val="00BF2E3A"/>
    <w:rsid w:val="00C37927"/>
    <w:rsid w:val="00C90BE2"/>
    <w:rsid w:val="00C93362"/>
    <w:rsid w:val="00C95D72"/>
    <w:rsid w:val="00CA3703"/>
    <w:rsid w:val="00CC3F4A"/>
    <w:rsid w:val="00CD6EEE"/>
    <w:rsid w:val="00CE456B"/>
    <w:rsid w:val="00D42D7D"/>
    <w:rsid w:val="00D75C9B"/>
    <w:rsid w:val="00D92D32"/>
    <w:rsid w:val="00D93697"/>
    <w:rsid w:val="00DA6CE3"/>
    <w:rsid w:val="00DB724E"/>
    <w:rsid w:val="00DC575A"/>
    <w:rsid w:val="00DF0C08"/>
    <w:rsid w:val="00E0279B"/>
    <w:rsid w:val="00E630F2"/>
    <w:rsid w:val="00E63EC3"/>
    <w:rsid w:val="00E65F7A"/>
    <w:rsid w:val="00E871AC"/>
    <w:rsid w:val="00EA55C7"/>
    <w:rsid w:val="00EC4ADB"/>
    <w:rsid w:val="00F033BA"/>
    <w:rsid w:val="00F66CCD"/>
    <w:rsid w:val="00F878B1"/>
    <w:rsid w:val="00F92B43"/>
    <w:rsid w:val="00F92E19"/>
    <w:rsid w:val="00F94477"/>
    <w:rsid w:val="00FD1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52F29"/>
  <w15:docId w15:val="{AD83CF9A-D575-4911-9C1D-08C3226B2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1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1EC"/>
    <w:pPr>
      <w:spacing w:after="0" w:line="240" w:lineRule="auto"/>
      <w:ind w:left="720"/>
    </w:pPr>
    <w:rPr>
      <w:rFonts w:ascii="Times New Roman" w:hAnsi="Times New Roman" w:cs="Times New Roman"/>
      <w:sz w:val="24"/>
      <w:szCs w:val="24"/>
    </w:rPr>
  </w:style>
  <w:style w:type="paragraph" w:styleId="NoSpacing">
    <w:name w:val="No Spacing"/>
    <w:uiPriority w:val="1"/>
    <w:qFormat/>
    <w:rsid w:val="00AC54B5"/>
    <w:pPr>
      <w:spacing w:after="0" w:line="240" w:lineRule="auto"/>
    </w:pPr>
  </w:style>
  <w:style w:type="paragraph" w:styleId="BalloonText">
    <w:name w:val="Balloon Text"/>
    <w:basedOn w:val="Normal"/>
    <w:link w:val="BalloonTextChar"/>
    <w:uiPriority w:val="99"/>
    <w:semiHidden/>
    <w:unhideWhenUsed/>
    <w:rsid w:val="00661E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E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3</Pages>
  <Words>599</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Lenhardt</dc:creator>
  <cp:lastModifiedBy>Stephanie Lenhardt</cp:lastModifiedBy>
  <cp:revision>190</cp:revision>
  <cp:lastPrinted>2016-05-23T16:54:00Z</cp:lastPrinted>
  <dcterms:created xsi:type="dcterms:W3CDTF">2016-03-22T16:11:00Z</dcterms:created>
  <dcterms:modified xsi:type="dcterms:W3CDTF">2016-05-23T16:58:00Z</dcterms:modified>
</cp:coreProperties>
</file>